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6" w:rsidRDefault="00A754E6"/>
    <w:p w:rsidR="007838DD" w:rsidRDefault="007838DD" w:rsidP="007838DD">
      <w:pPr>
        <w:rPr>
          <w:rFonts w:ascii="Times New Roman" w:hAnsi="Times New Roman" w:cs="Times New Roman"/>
          <w:sz w:val="24"/>
          <w:szCs w:val="24"/>
        </w:rPr>
      </w:pPr>
      <w:r w:rsidRPr="006424EC">
        <w:rPr>
          <w:rFonts w:ascii="Times New Roman" w:hAnsi="Times New Roman" w:cs="Times New Roman"/>
          <w:sz w:val="24"/>
          <w:szCs w:val="24"/>
        </w:rPr>
        <w:t xml:space="preserve">Представитель  работодателя </w:t>
      </w:r>
      <w:r>
        <w:rPr>
          <w:rFonts w:ascii="Times New Roman" w:hAnsi="Times New Roman" w:cs="Times New Roman"/>
          <w:sz w:val="24"/>
          <w:szCs w:val="24"/>
        </w:rPr>
        <w:t>–                                Представитель  работников -</w:t>
      </w:r>
    </w:p>
    <w:p w:rsidR="007838DD" w:rsidRDefault="007838DD" w:rsidP="0078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МКУ «Импульс»                                       представитель, избранный  работниками </w:t>
      </w:r>
    </w:p>
    <w:p w:rsidR="007838DD" w:rsidRDefault="007838DD" w:rsidP="0078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Шубинского сельсовета                                              методист МКУ «Импульс»:    </w:t>
      </w:r>
    </w:p>
    <w:p w:rsidR="007838DD" w:rsidRDefault="007838DD" w:rsidP="0078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____________Л.И. Курдина                                       ____________И.Ю. Гаврилова</w:t>
      </w:r>
    </w:p>
    <w:p w:rsidR="007838DD" w:rsidRDefault="007838DD" w:rsidP="007838DD">
      <w:pPr>
        <w:rPr>
          <w:rFonts w:ascii="Times New Roman" w:hAnsi="Times New Roman" w:cs="Times New Roman"/>
          <w:sz w:val="24"/>
          <w:szCs w:val="24"/>
        </w:rPr>
      </w:pPr>
    </w:p>
    <w:p w:rsidR="007838DD" w:rsidRDefault="007838DD" w:rsidP="007838DD">
      <w:pPr>
        <w:rPr>
          <w:rFonts w:ascii="Times New Roman" w:hAnsi="Times New Roman" w:cs="Times New Roman"/>
          <w:sz w:val="24"/>
          <w:szCs w:val="24"/>
        </w:rPr>
      </w:pPr>
    </w:p>
    <w:p w:rsidR="000F3193" w:rsidRPr="006424EC" w:rsidRDefault="000F3193" w:rsidP="00783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4EC">
        <w:rPr>
          <w:rFonts w:ascii="Times New Roman" w:hAnsi="Times New Roman" w:cs="Times New Roman"/>
          <w:b/>
          <w:sz w:val="36"/>
          <w:szCs w:val="36"/>
        </w:rPr>
        <w:t>Коллективный  договор</w:t>
      </w:r>
    </w:p>
    <w:p w:rsidR="000F3193" w:rsidRPr="006424EC" w:rsidRDefault="000F3193" w:rsidP="007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EC">
        <w:rPr>
          <w:rFonts w:ascii="Times New Roman" w:hAnsi="Times New Roman" w:cs="Times New Roman"/>
          <w:b/>
          <w:sz w:val="28"/>
          <w:szCs w:val="28"/>
        </w:rPr>
        <w:t>МКУ «Импульс»  Шубинского сельсовета</w:t>
      </w:r>
    </w:p>
    <w:p w:rsidR="000F3193" w:rsidRDefault="000F3193" w:rsidP="007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EC"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0F3193" w:rsidRDefault="008E0783" w:rsidP="007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2019 -  2022</w:t>
      </w:r>
      <w:r w:rsidR="000F319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F3193" w:rsidRDefault="000F3193" w:rsidP="000F3193">
      <w:pPr>
        <w:rPr>
          <w:rFonts w:ascii="Times New Roman" w:hAnsi="Times New Roman" w:cs="Times New Roman"/>
          <w:b/>
          <w:sz w:val="28"/>
          <w:szCs w:val="28"/>
        </w:rPr>
      </w:pPr>
    </w:p>
    <w:p w:rsidR="000F3193" w:rsidRDefault="000F3193" w:rsidP="000F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адрес:632320                            Принят на общем собрании работников</w:t>
      </w:r>
    </w:p>
    <w:p w:rsidR="000F3193" w:rsidRDefault="000F3193" w:rsidP="000F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Новосибирская область,                                                  «06.11.2019 года»</w:t>
      </w:r>
    </w:p>
    <w:p w:rsidR="000F3193" w:rsidRDefault="000F3193" w:rsidP="000F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Барабинский  район,</w:t>
      </w:r>
    </w:p>
    <w:p w:rsidR="000F3193" w:rsidRDefault="000F3193" w:rsidP="000F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 Шубинское, улица Школьная, д.13 «А»</w:t>
      </w:r>
    </w:p>
    <w:p w:rsidR="000F3193" w:rsidRDefault="000F3193" w:rsidP="000F3193">
      <w:pPr>
        <w:rPr>
          <w:rFonts w:ascii="Times New Roman" w:hAnsi="Times New Roman" w:cs="Times New Roman"/>
          <w:b/>
          <w:sz w:val="24"/>
          <w:szCs w:val="24"/>
        </w:rPr>
      </w:pPr>
    </w:p>
    <w:p w:rsidR="000F3193" w:rsidRDefault="000F3193" w:rsidP="000F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работников: 16 человек.</w:t>
      </w:r>
    </w:p>
    <w:p w:rsidR="000F3193" w:rsidRDefault="000F3193" w:rsidP="000F3193">
      <w:pPr>
        <w:rPr>
          <w:rFonts w:ascii="Times New Roman" w:hAnsi="Times New Roman" w:cs="Times New Roman"/>
          <w:b/>
          <w:sz w:val="24"/>
          <w:szCs w:val="24"/>
        </w:rPr>
      </w:pPr>
    </w:p>
    <w:p w:rsidR="000F3193" w:rsidRDefault="000F3193" w:rsidP="000F3193">
      <w:pPr>
        <w:rPr>
          <w:rFonts w:ascii="Times New Roman" w:hAnsi="Times New Roman" w:cs="Times New Roman"/>
          <w:sz w:val="24"/>
          <w:szCs w:val="24"/>
        </w:rPr>
      </w:pPr>
    </w:p>
    <w:p w:rsidR="000F3193" w:rsidRDefault="000F3193" w:rsidP="000F3193">
      <w:pPr>
        <w:rPr>
          <w:rFonts w:ascii="Times New Roman" w:hAnsi="Times New Roman" w:cs="Times New Roman"/>
          <w:sz w:val="24"/>
          <w:szCs w:val="24"/>
        </w:rPr>
      </w:pPr>
    </w:p>
    <w:p w:rsidR="000F3193" w:rsidRDefault="000F3193" w:rsidP="000F31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Коллективный  договор  зарегистрирован  в  отделе  труда</w:t>
      </w:r>
    </w:p>
    <w:p w:rsidR="000F3193" w:rsidRDefault="000F3193" w:rsidP="000F31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 Барабинского района  </w:t>
      </w:r>
    </w:p>
    <w:p w:rsidR="000F3193" w:rsidRDefault="000F3193" w:rsidP="000F31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«______»______________20___года</w:t>
      </w:r>
    </w:p>
    <w:p w:rsidR="000F3193" w:rsidRDefault="000F3193" w:rsidP="000F31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 номер_____________</w:t>
      </w:r>
    </w:p>
    <w:p w:rsidR="000F3193" w:rsidRDefault="000F3193" w:rsidP="000F3193">
      <w:pPr>
        <w:rPr>
          <w:rFonts w:ascii="Times New Roman" w:hAnsi="Times New Roman" w:cs="Times New Roman"/>
          <w:sz w:val="20"/>
          <w:szCs w:val="20"/>
        </w:rPr>
      </w:pPr>
    </w:p>
    <w:p w:rsidR="000F3193" w:rsidRDefault="000F3193" w:rsidP="000F31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 отдела  труда  администрации Барабинского района</w:t>
      </w:r>
    </w:p>
    <w:p w:rsidR="000F3193" w:rsidRPr="00132C9F" w:rsidRDefault="0038409B" w:rsidP="000F31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0F3193">
        <w:rPr>
          <w:rFonts w:ascii="Times New Roman" w:hAnsi="Times New Roman" w:cs="Times New Roman"/>
          <w:sz w:val="20"/>
          <w:szCs w:val="20"/>
        </w:rPr>
        <w:t xml:space="preserve"> К.В. </w:t>
      </w:r>
      <w:proofErr w:type="spellStart"/>
      <w:r w:rsidR="000F3193">
        <w:rPr>
          <w:rFonts w:ascii="Times New Roman" w:hAnsi="Times New Roman" w:cs="Times New Roman"/>
          <w:sz w:val="20"/>
          <w:szCs w:val="20"/>
        </w:rPr>
        <w:t>Полубатонова</w:t>
      </w:r>
      <w:proofErr w:type="spellEnd"/>
    </w:p>
    <w:p w:rsidR="000F3193" w:rsidRDefault="000F3193"/>
    <w:p w:rsidR="004F1422" w:rsidRPr="00AB4EC4" w:rsidRDefault="004F1422" w:rsidP="00FB546A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38DD" w:rsidRPr="00AB4EC4" w:rsidRDefault="007838DD" w:rsidP="007838D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>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МКУ «Импульс» Шубинского сельсовета Барабинского района Новосибирской области.</w:t>
      </w:r>
    </w:p>
    <w:p w:rsidR="004F1422" w:rsidRPr="00AB4EC4" w:rsidRDefault="004F1422" w:rsidP="007838D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 xml:space="preserve">Коллективный договор разработан и заключен в соответствии с Трудовым Кодексом РФ, Законом Новосибирской области «О социальном партнерстве в Новосибирской области». </w:t>
      </w:r>
    </w:p>
    <w:p w:rsidR="007838DD" w:rsidRPr="00AB4EC4" w:rsidRDefault="007838DD" w:rsidP="007838D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AB4EC4">
        <w:rPr>
          <w:sz w:val="28"/>
          <w:szCs w:val="28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</w:t>
      </w:r>
      <w:proofErr w:type="gramEnd"/>
    </w:p>
    <w:p w:rsidR="007838DD" w:rsidRPr="00AB4EC4" w:rsidRDefault="004F1422" w:rsidP="007838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 </w:t>
      </w:r>
      <w:r w:rsidR="007838DD" w:rsidRPr="00AB4EC4">
        <w:rPr>
          <w:rFonts w:ascii="Times New Roman" w:hAnsi="Times New Roman" w:cs="Times New Roman"/>
          <w:sz w:val="28"/>
          <w:szCs w:val="28"/>
        </w:rPr>
        <w:t xml:space="preserve">Сторонами </w:t>
      </w:r>
      <w:proofErr w:type="gramStart"/>
      <w:r w:rsidR="007838DD" w:rsidRPr="00AB4EC4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7838DD" w:rsidRPr="00AB4EC4">
        <w:rPr>
          <w:rFonts w:ascii="Times New Roman" w:hAnsi="Times New Roman" w:cs="Times New Roman"/>
          <w:sz w:val="28"/>
          <w:szCs w:val="28"/>
        </w:rPr>
        <w:t xml:space="preserve"> договора являются: </w:t>
      </w:r>
    </w:p>
    <w:p w:rsidR="007838DD" w:rsidRPr="00AB4EC4" w:rsidRDefault="007838DD" w:rsidP="007838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- работодатель в лице его представителя – директора </w:t>
      </w:r>
      <w:r w:rsidR="004F1422" w:rsidRPr="00AB4EC4">
        <w:rPr>
          <w:rFonts w:ascii="Times New Roman" w:hAnsi="Times New Roman" w:cs="Times New Roman"/>
          <w:sz w:val="28"/>
          <w:szCs w:val="28"/>
        </w:rPr>
        <w:t xml:space="preserve">МКУ «Импульс» Шубинского сельсовета </w:t>
      </w:r>
      <w:r w:rsidRPr="00AB4EC4">
        <w:rPr>
          <w:rFonts w:ascii="Times New Roman" w:hAnsi="Times New Roman" w:cs="Times New Roman"/>
          <w:sz w:val="28"/>
          <w:szCs w:val="28"/>
        </w:rPr>
        <w:t xml:space="preserve">Барабинского района Новосибирской области </w:t>
      </w:r>
      <w:proofErr w:type="spellStart"/>
      <w:r w:rsidR="004F1422" w:rsidRPr="00AB4EC4">
        <w:rPr>
          <w:rFonts w:ascii="Times New Roman" w:hAnsi="Times New Roman" w:cs="Times New Roman"/>
          <w:sz w:val="28"/>
          <w:szCs w:val="28"/>
        </w:rPr>
        <w:t>К</w:t>
      </w:r>
      <w:r w:rsidRPr="00AB4EC4">
        <w:rPr>
          <w:rFonts w:ascii="Times New Roman" w:hAnsi="Times New Roman" w:cs="Times New Roman"/>
          <w:sz w:val="28"/>
          <w:szCs w:val="28"/>
        </w:rPr>
        <w:t>урдиной</w:t>
      </w:r>
      <w:proofErr w:type="spellEnd"/>
      <w:r w:rsidRPr="00AB4EC4">
        <w:rPr>
          <w:rFonts w:ascii="Times New Roman" w:hAnsi="Times New Roman" w:cs="Times New Roman"/>
          <w:sz w:val="28"/>
          <w:szCs w:val="28"/>
        </w:rPr>
        <w:t xml:space="preserve"> Ларисы Ивановны (</w:t>
      </w:r>
      <w:proofErr w:type="spellStart"/>
      <w:r w:rsidRPr="00AB4EC4">
        <w:rPr>
          <w:rFonts w:ascii="Times New Roman" w:hAnsi="Times New Roman" w:cs="Times New Roman"/>
          <w:sz w:val="28"/>
          <w:szCs w:val="28"/>
        </w:rPr>
        <w:t>далее-работодатель</w:t>
      </w:r>
      <w:proofErr w:type="spellEnd"/>
      <w:r w:rsidRPr="00AB4EC4">
        <w:rPr>
          <w:rFonts w:ascii="Times New Roman" w:hAnsi="Times New Roman" w:cs="Times New Roman"/>
          <w:sz w:val="28"/>
          <w:szCs w:val="28"/>
        </w:rPr>
        <w:t>);</w:t>
      </w:r>
    </w:p>
    <w:p w:rsidR="004F1422" w:rsidRPr="00AB4EC4" w:rsidRDefault="007838DD" w:rsidP="007838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- представитель трудового коллектива - </w:t>
      </w:r>
      <w:r w:rsidR="0098062A" w:rsidRPr="00AB4EC4">
        <w:rPr>
          <w:rFonts w:ascii="Times New Roman" w:hAnsi="Times New Roman" w:cs="Times New Roman"/>
          <w:sz w:val="28"/>
          <w:szCs w:val="28"/>
        </w:rPr>
        <w:t>Гаврилова Ирина Юрьевна</w:t>
      </w:r>
      <w:r w:rsidRPr="00AB4EC4">
        <w:rPr>
          <w:rFonts w:ascii="Times New Roman" w:hAnsi="Times New Roman" w:cs="Times New Roman"/>
          <w:sz w:val="28"/>
          <w:szCs w:val="28"/>
        </w:rPr>
        <w:t xml:space="preserve"> (далее-представитель работников).</w:t>
      </w:r>
    </w:p>
    <w:p w:rsidR="0092117E" w:rsidRPr="00AB4EC4" w:rsidRDefault="0092117E" w:rsidP="0092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1.4.</w:t>
      </w:r>
      <w:r w:rsidRPr="00AB4EC4">
        <w:rPr>
          <w:rFonts w:ascii="Times New Roman" w:hAnsi="Times New Roman" w:cs="Times New Roman"/>
          <w:sz w:val="28"/>
          <w:szCs w:val="28"/>
        </w:rPr>
        <w:tab/>
        <w:t>Действие настоящего коллективного договора распространяется на всех работников учреждения, в том числе заключивших трудовой договор о работе по совместительству.</w:t>
      </w:r>
    </w:p>
    <w:p w:rsidR="0092117E" w:rsidRPr="00AB4EC4" w:rsidRDefault="0092117E" w:rsidP="0092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1.5.</w:t>
      </w:r>
      <w:r w:rsidRPr="00AB4EC4">
        <w:rPr>
          <w:rFonts w:ascii="Times New Roman" w:hAnsi="Times New Roman" w:cs="Times New Roman"/>
          <w:sz w:val="28"/>
          <w:szCs w:val="28"/>
        </w:rPr>
        <w:tab/>
        <w:t>Коллективный договор сохраняет свое действие в случаях изменения наименования организации, реорганизации в форме преобразования, а также расторжения трудового договора с руководителем учреждения.</w:t>
      </w:r>
    </w:p>
    <w:p w:rsidR="0092117E" w:rsidRPr="00AB4EC4" w:rsidRDefault="0092117E" w:rsidP="0092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92117E" w:rsidRPr="00AB4EC4" w:rsidRDefault="0092117E" w:rsidP="0092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При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92117E" w:rsidRPr="00AB4EC4" w:rsidRDefault="0092117E" w:rsidP="0092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92117E" w:rsidRPr="00AB4EC4" w:rsidRDefault="0092117E" w:rsidP="0092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FB546A" w:rsidRPr="00AB4EC4" w:rsidRDefault="004F1422" w:rsidP="00FB5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       </w:t>
      </w:r>
      <w:r w:rsidR="003B5A73" w:rsidRPr="00AB4EC4">
        <w:rPr>
          <w:rFonts w:ascii="Times New Roman" w:hAnsi="Times New Roman" w:cs="Times New Roman"/>
          <w:sz w:val="28"/>
          <w:szCs w:val="28"/>
        </w:rPr>
        <w:t>1.6</w:t>
      </w:r>
      <w:r w:rsidR="00FB546A" w:rsidRPr="00AB4EC4">
        <w:rPr>
          <w:rFonts w:ascii="Times New Roman" w:hAnsi="Times New Roman" w:cs="Times New Roman"/>
          <w:sz w:val="28"/>
          <w:szCs w:val="28"/>
        </w:rPr>
        <w:t xml:space="preserve">. </w:t>
      </w:r>
      <w:r w:rsidRPr="00AB4EC4">
        <w:rPr>
          <w:rFonts w:ascii="Times New Roman" w:hAnsi="Times New Roman" w:cs="Times New Roman"/>
          <w:sz w:val="28"/>
          <w:szCs w:val="28"/>
        </w:rPr>
        <w:t xml:space="preserve">Коллективный договор вступает в силу с момента его подписания сторонами и действует в течение трех лет. По истечении срока действия </w:t>
      </w:r>
      <w:r w:rsidRPr="00AB4EC4">
        <w:rPr>
          <w:rFonts w:ascii="Times New Roman" w:hAnsi="Times New Roman" w:cs="Times New Roman"/>
          <w:sz w:val="28"/>
          <w:szCs w:val="28"/>
        </w:rPr>
        <w:lastRenderedPageBreak/>
        <w:t>стороны продлевают действующий коллективный договор на срок не более трех лет, либо заключают  новый коллективный договор.</w:t>
      </w:r>
      <w:r w:rsidR="00FB546A" w:rsidRPr="00AB4E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F1422" w:rsidRPr="004F1422" w:rsidRDefault="004F1422" w:rsidP="00FB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       </w:t>
      </w:r>
      <w:r w:rsidR="003B5A73" w:rsidRPr="00AB4EC4">
        <w:rPr>
          <w:rFonts w:ascii="Times New Roman" w:hAnsi="Times New Roman" w:cs="Times New Roman"/>
          <w:sz w:val="28"/>
          <w:szCs w:val="28"/>
        </w:rPr>
        <w:t>1.7</w:t>
      </w:r>
      <w:r w:rsidR="00FB546A" w:rsidRPr="00AB4EC4">
        <w:rPr>
          <w:rFonts w:ascii="Times New Roman" w:hAnsi="Times New Roman" w:cs="Times New Roman"/>
          <w:sz w:val="28"/>
          <w:szCs w:val="28"/>
        </w:rPr>
        <w:t xml:space="preserve">. </w:t>
      </w:r>
      <w:r w:rsidRPr="00AB4EC4">
        <w:rPr>
          <w:rFonts w:ascii="Times New Roman" w:hAnsi="Times New Roman" w:cs="Times New Roman"/>
          <w:sz w:val="28"/>
          <w:szCs w:val="28"/>
        </w:rPr>
        <w:t>Изменения и дополнения в коллективный договор, в течение срока его действия, вносятся только по взаимному согласию сторон в порядке, установленном</w:t>
      </w:r>
      <w:r w:rsidRPr="004F1422">
        <w:rPr>
          <w:rFonts w:ascii="Times New Roman" w:hAnsi="Times New Roman" w:cs="Times New Roman"/>
          <w:sz w:val="28"/>
          <w:szCs w:val="28"/>
        </w:rPr>
        <w:t xml:space="preserve"> законодательством. Ни одна из сторон не может в одностороннем порядке прекратить выполнение принятых на себя обязательств.</w:t>
      </w:r>
    </w:p>
    <w:p w:rsidR="004F1422" w:rsidRDefault="004F1422" w:rsidP="00FB5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     </w:t>
      </w:r>
      <w:r w:rsidR="003B5A73">
        <w:rPr>
          <w:rFonts w:ascii="Times New Roman" w:hAnsi="Times New Roman" w:cs="Times New Roman"/>
          <w:sz w:val="28"/>
          <w:szCs w:val="28"/>
        </w:rPr>
        <w:t>1.8</w:t>
      </w:r>
      <w:r w:rsidR="00FB546A">
        <w:rPr>
          <w:rFonts w:ascii="Times New Roman" w:hAnsi="Times New Roman" w:cs="Times New Roman"/>
          <w:sz w:val="28"/>
          <w:szCs w:val="28"/>
        </w:rPr>
        <w:t xml:space="preserve">. </w:t>
      </w:r>
      <w:r w:rsidRPr="004F1422">
        <w:rPr>
          <w:rFonts w:ascii="Times New Roman" w:hAnsi="Times New Roman" w:cs="Times New Roman"/>
          <w:sz w:val="28"/>
          <w:szCs w:val="28"/>
        </w:rPr>
        <w:t>В соответствии со ст. 50 ТК РФ подписанный сторонами  коллективный  договор, с  приложениями к нему, в течение семи дней со дня подписания направляется на уведомительную регистрацию в отдел труда администрации Барабинского района.</w:t>
      </w:r>
    </w:p>
    <w:p w:rsidR="00FB546A" w:rsidRPr="004F1422" w:rsidRDefault="003B5A73" w:rsidP="00FB54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B546A" w:rsidRPr="00FB546A">
        <w:rPr>
          <w:rFonts w:ascii="Times New Roman" w:hAnsi="Times New Roman" w:cs="Times New Roman"/>
          <w:sz w:val="28"/>
          <w:szCs w:val="28"/>
        </w:rPr>
        <w:t>.</w:t>
      </w:r>
      <w:r w:rsidR="00FB546A" w:rsidRPr="00FB54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46A" w:rsidRPr="00FB5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46A" w:rsidRPr="00FB546A">
        <w:rPr>
          <w:rFonts w:ascii="Times New Roman" w:hAnsi="Times New Roman" w:cs="Times New Roman"/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</w:t>
      </w:r>
    </w:p>
    <w:p w:rsidR="004F1422" w:rsidRPr="004F1422" w:rsidRDefault="004F1422" w:rsidP="00FB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>2. Общие обязательства</w:t>
      </w:r>
    </w:p>
    <w:p w:rsidR="004F1422" w:rsidRPr="004F1422" w:rsidRDefault="004F1422" w:rsidP="00FB54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2.1. Директор и работники МКУ «Импульс» Шубинского сельсовета</w:t>
      </w:r>
      <w:r w:rsidR="00FB546A">
        <w:rPr>
          <w:rFonts w:ascii="Times New Roman" w:hAnsi="Times New Roman" w:cs="Times New Roman"/>
          <w:sz w:val="28"/>
          <w:szCs w:val="28"/>
        </w:rPr>
        <w:t xml:space="preserve"> Барабинского района Новосибирской области</w:t>
      </w:r>
      <w:r w:rsidRPr="004F1422">
        <w:rPr>
          <w:rFonts w:ascii="Times New Roman" w:hAnsi="Times New Roman" w:cs="Times New Roman"/>
          <w:sz w:val="28"/>
          <w:szCs w:val="28"/>
        </w:rPr>
        <w:t xml:space="preserve"> обязуются:          </w:t>
      </w:r>
    </w:p>
    <w:p w:rsidR="004F1422" w:rsidRPr="004F1422" w:rsidRDefault="004F1422" w:rsidP="004F14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направлять деятельность МКУ «Импульс» на  соблюдение Устава МКУ «Импульс», повышение культурного уровня населения Шубинского сельсовета; </w:t>
      </w:r>
    </w:p>
    <w:p w:rsidR="004F1422" w:rsidRPr="004F1422" w:rsidRDefault="004F1422" w:rsidP="004F14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обеспечивать деятельность МКУ «Импульс» на высоком профессиональном уровне;</w:t>
      </w:r>
    </w:p>
    <w:p w:rsidR="004F1422" w:rsidRPr="004F1422" w:rsidRDefault="004F1422" w:rsidP="004F14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осуществлять организационную, культурно – досуговую работу среди населения, вовлечение детей в занятия кружковой работы;</w:t>
      </w:r>
    </w:p>
    <w:p w:rsidR="004F1422" w:rsidRPr="004F1422" w:rsidRDefault="004F1422" w:rsidP="004F14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трудовую дисциплину и правила пожарной безопасности;</w:t>
      </w:r>
    </w:p>
    <w:p w:rsidR="004F1422" w:rsidRPr="004F1422" w:rsidRDefault="004F1422" w:rsidP="004F14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добросовестно выполнять свои должностные обязанности;</w:t>
      </w:r>
    </w:p>
    <w:p w:rsidR="004F1422" w:rsidRPr="004F1422" w:rsidRDefault="004F1422" w:rsidP="004F14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коллектива;</w:t>
      </w:r>
    </w:p>
    <w:p w:rsidR="004F1422" w:rsidRPr="004F1422" w:rsidRDefault="004F1422" w:rsidP="004F1422">
      <w:pPr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    2.2. Директор и работники  МКУ «Импульс» действуют совместно для выполнения данных обязательств в целях повышения деятельности библиотек, дискотек для молодёжи, концертной деятельности, деятельности в области спорта, организации отдыха и развлечений населения и охраны исторических мест  Шубинского сельсовета Барабинского района.</w:t>
      </w:r>
    </w:p>
    <w:p w:rsidR="004F1422" w:rsidRPr="004F1422" w:rsidRDefault="004F1422" w:rsidP="004F14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>3.Трудовые отношения</w:t>
      </w:r>
    </w:p>
    <w:p w:rsidR="00761FFB" w:rsidRPr="00AB4EC4" w:rsidRDefault="00761FFB" w:rsidP="00761FFB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1422" w:rsidRPr="004F1422">
        <w:rPr>
          <w:sz w:val="28"/>
          <w:szCs w:val="28"/>
        </w:rPr>
        <w:t xml:space="preserve"> </w:t>
      </w:r>
      <w:r w:rsidRPr="00AB4EC4">
        <w:rPr>
          <w:sz w:val="28"/>
          <w:szCs w:val="28"/>
        </w:rPr>
        <w:t>Стороны договорились, что:</w:t>
      </w:r>
    </w:p>
    <w:p w:rsidR="00761FFB" w:rsidRPr="00AB4EC4" w:rsidRDefault="00761FFB" w:rsidP="00761FFB">
      <w:pPr>
        <w:pStyle w:val="3"/>
        <w:numPr>
          <w:ilvl w:val="1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</w:t>
      </w:r>
    </w:p>
    <w:p w:rsidR="00761FFB" w:rsidRPr="00AB4EC4" w:rsidRDefault="00761FFB" w:rsidP="00761FFB">
      <w:pPr>
        <w:pStyle w:val="3"/>
        <w:numPr>
          <w:ilvl w:val="1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>Работодатель обязуется:</w:t>
      </w:r>
    </w:p>
    <w:p w:rsidR="00761FFB" w:rsidRPr="00AB4EC4" w:rsidRDefault="00761FFB" w:rsidP="00761FFB">
      <w:pPr>
        <w:pStyle w:val="3"/>
        <w:numPr>
          <w:ilvl w:val="2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lastRenderedPageBreak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</w:t>
      </w:r>
      <w:r w:rsidR="00053464" w:rsidRPr="00AB4EC4">
        <w:rPr>
          <w:sz w:val="28"/>
          <w:szCs w:val="28"/>
        </w:rPr>
        <w:t>лючения.</w:t>
      </w:r>
    </w:p>
    <w:p w:rsidR="00761FFB" w:rsidRPr="00AB4EC4" w:rsidRDefault="00761FFB" w:rsidP="00053464">
      <w:pPr>
        <w:pStyle w:val="3"/>
        <w:numPr>
          <w:ilvl w:val="2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 xml:space="preserve">До подписания трудового договора знакомить работников под роспись с настоящим коллективным договором, уставом </w:t>
      </w:r>
      <w:r w:rsidR="00053464" w:rsidRPr="00AB4EC4">
        <w:rPr>
          <w:sz w:val="28"/>
          <w:szCs w:val="28"/>
        </w:rPr>
        <w:t xml:space="preserve">учреждения, </w:t>
      </w:r>
      <w:r w:rsidRPr="00AB4EC4">
        <w:rPr>
          <w:sz w:val="28"/>
          <w:szCs w:val="28"/>
        </w:rPr>
        <w:t>правилами внутреннего трудового распорядка, иными локальными нормативными актами, непосредственно связанными с их трудовой деятельностью, а также 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761FFB" w:rsidRPr="00AB4EC4" w:rsidRDefault="00761FFB" w:rsidP="00053464">
      <w:pPr>
        <w:pStyle w:val="3"/>
        <w:numPr>
          <w:ilvl w:val="2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>В трудовой договор включать обязательные условия, указанные в статье 57 и иных статьях Трудового кодекса РФ.</w:t>
      </w:r>
    </w:p>
    <w:p w:rsidR="00761FFB" w:rsidRPr="00AB4EC4" w:rsidRDefault="00761FFB" w:rsidP="00053464">
      <w:pPr>
        <w:pStyle w:val="3"/>
        <w:numPr>
          <w:ilvl w:val="2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AB4EC4">
        <w:rPr>
          <w:sz w:val="28"/>
          <w:szCs w:val="28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053464" w:rsidRPr="00AB4EC4" w:rsidRDefault="00053464" w:rsidP="00053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3.2.5.</w:t>
      </w:r>
      <w:r w:rsidRPr="00AB4EC4">
        <w:rPr>
          <w:rFonts w:ascii="Times New Roman" w:hAnsi="Times New Roman" w:cs="Times New Roman"/>
          <w:sz w:val="28"/>
          <w:szCs w:val="28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</w:t>
      </w:r>
    </w:p>
    <w:p w:rsidR="00053464" w:rsidRPr="00AB4EC4" w:rsidRDefault="00053464" w:rsidP="000534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3.2.6.</w:t>
      </w:r>
      <w:r w:rsidRPr="00AB4EC4">
        <w:rPr>
          <w:rFonts w:ascii="Times New Roman" w:hAnsi="Times New Roman" w:cs="Times New Roman"/>
          <w:sz w:val="28"/>
          <w:szCs w:val="28"/>
        </w:rPr>
        <w:tab/>
        <w:t>Изменения сведений о сторонах в трудовом договоре оформлять в виде дополнения к трудовому договору об изменении сведений о стороне, которое является  неотъемлемой частью заключенного между работником и работодателем трудового договора.</w:t>
      </w:r>
    </w:p>
    <w:p w:rsidR="00053464" w:rsidRPr="00AB4EC4" w:rsidRDefault="00053464" w:rsidP="000534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3.2.7. Изменение определенных сторонами условий трудового договора, в том числе перевод на другую работу, производить только в соответствии с требованиями Трудового кодекса РФ.</w:t>
      </w:r>
    </w:p>
    <w:p w:rsidR="004F1422" w:rsidRPr="00AB4EC4" w:rsidRDefault="00053464" w:rsidP="00FD6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3.2.8. Изменение условий трудового договора оформляется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4F1422" w:rsidRPr="004F1422" w:rsidRDefault="004F1422" w:rsidP="00FD6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>4. Рабочее время и время отдыха</w:t>
      </w:r>
    </w:p>
    <w:p w:rsidR="004F1422" w:rsidRPr="004F1422" w:rsidRDefault="004F1422" w:rsidP="00817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4.1. Режим рабочего времени определяется правилами внутреннего трудового распорядка  МКУ «Импульс»  (приложение № 1).</w:t>
      </w:r>
    </w:p>
    <w:p w:rsidR="004F1422" w:rsidRPr="004F1422" w:rsidRDefault="004F1422" w:rsidP="0081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       4.2. График  предоставления ежегодных  оплачиваемых отпусков утверждается  директором,  по согласованию с представителем  работников  МКУ «Импульс» не позднее, чем за две недели до наступления календарного года, с учетом  необходимости обеспечения нормальной  работы МКУ «Импульс» и подведомственных служб и создания благоприятных условий для отдыха работников.</w:t>
      </w:r>
    </w:p>
    <w:p w:rsidR="004F1422" w:rsidRPr="004F1422" w:rsidRDefault="004F1422" w:rsidP="0081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lastRenderedPageBreak/>
        <w:t xml:space="preserve">         4.3. Ежегодный  оплачиваемый отпуск для работников МКУ «Импульс» устанавливается продолжительностью 28 календарных дней в соответствии с ТК РФ.</w:t>
      </w:r>
      <w:r w:rsidRPr="004F142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4F1422" w:rsidRPr="004F1422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4.4.  График отпусков  составляется на каждый  календарный год и</w:t>
      </w:r>
      <w:r w:rsidR="008170E3">
        <w:rPr>
          <w:rFonts w:ascii="Times New Roman" w:hAnsi="Times New Roman" w:cs="Times New Roman"/>
          <w:sz w:val="28"/>
          <w:szCs w:val="28"/>
        </w:rPr>
        <w:t xml:space="preserve"> </w:t>
      </w:r>
      <w:r w:rsidRPr="004F1422">
        <w:rPr>
          <w:rFonts w:ascii="Times New Roman" w:hAnsi="Times New Roman" w:cs="Times New Roman"/>
          <w:sz w:val="28"/>
          <w:szCs w:val="28"/>
        </w:rPr>
        <w:t xml:space="preserve">доводится до сведения всех работающих. </w:t>
      </w:r>
    </w:p>
    <w:p w:rsidR="004F1422" w:rsidRPr="004F1422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Разделение отпуска, предоставление отпуска по частям, перенос отпуска полностью или частично на следующий год, а также отзыв из отпуска допускается только с согласия работника (ст.125 ТК РФ).</w:t>
      </w:r>
    </w:p>
    <w:p w:rsidR="00BE01D7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</w:t>
      </w:r>
      <w:r w:rsidR="008170E3">
        <w:rPr>
          <w:rFonts w:ascii="Times New Roman" w:hAnsi="Times New Roman" w:cs="Times New Roman"/>
          <w:sz w:val="28"/>
          <w:szCs w:val="28"/>
        </w:rPr>
        <w:t>Е</w:t>
      </w:r>
      <w:r w:rsidRPr="004F1422">
        <w:rPr>
          <w:rFonts w:ascii="Times New Roman" w:hAnsi="Times New Roman" w:cs="Times New Roman"/>
          <w:sz w:val="28"/>
          <w:szCs w:val="28"/>
        </w:rPr>
        <w:t xml:space="preserve">жегодный отпуск должен быть перенесен или продлен </w:t>
      </w:r>
      <w:r w:rsidR="00D5272F">
        <w:rPr>
          <w:rFonts w:ascii="Times New Roman" w:hAnsi="Times New Roman" w:cs="Times New Roman"/>
          <w:sz w:val="28"/>
          <w:szCs w:val="28"/>
        </w:rPr>
        <w:t xml:space="preserve">в случаях: </w:t>
      </w:r>
    </w:p>
    <w:p w:rsidR="004F1422" w:rsidRPr="004F1422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- </w:t>
      </w:r>
      <w:r w:rsidR="00BE01D7">
        <w:rPr>
          <w:rFonts w:ascii="Times New Roman" w:hAnsi="Times New Roman" w:cs="Times New Roman"/>
          <w:sz w:val="28"/>
          <w:szCs w:val="28"/>
        </w:rPr>
        <w:t xml:space="preserve"> </w:t>
      </w:r>
      <w:r w:rsidRPr="004F1422">
        <w:rPr>
          <w:rFonts w:ascii="Times New Roman" w:hAnsi="Times New Roman" w:cs="Times New Roman"/>
          <w:sz w:val="28"/>
          <w:szCs w:val="28"/>
        </w:rPr>
        <w:t>при временной нетрудоспособности работника;</w:t>
      </w:r>
    </w:p>
    <w:p w:rsidR="00D5272F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- </w:t>
      </w:r>
      <w:r w:rsidR="00BE01D7">
        <w:rPr>
          <w:rFonts w:ascii="Times New Roman" w:hAnsi="Times New Roman" w:cs="Times New Roman"/>
          <w:sz w:val="28"/>
          <w:szCs w:val="28"/>
        </w:rPr>
        <w:t>п</w:t>
      </w:r>
      <w:r w:rsidR="00D5272F">
        <w:rPr>
          <w:rFonts w:ascii="Times New Roman" w:hAnsi="Times New Roman" w:cs="Times New Roman"/>
          <w:sz w:val="28"/>
          <w:szCs w:val="28"/>
        </w:rPr>
        <w:t xml:space="preserve">ри исполнении работником во </w:t>
      </w:r>
      <w:r w:rsidR="00D5272F" w:rsidRPr="00AB4EC4">
        <w:rPr>
          <w:rFonts w:ascii="Times New Roman" w:hAnsi="Times New Roman" w:cs="Times New Roman"/>
          <w:sz w:val="28"/>
          <w:szCs w:val="28"/>
        </w:rPr>
        <w:t>время ежегодного оплачиваемого отпуска</w:t>
      </w:r>
      <w:r w:rsidRPr="00AB4EC4">
        <w:rPr>
          <w:rFonts w:ascii="Times New Roman" w:hAnsi="Times New Roman" w:cs="Times New Roman"/>
          <w:sz w:val="28"/>
          <w:szCs w:val="28"/>
        </w:rPr>
        <w:t xml:space="preserve">  </w:t>
      </w:r>
      <w:r w:rsidRPr="004F1422">
        <w:rPr>
          <w:rFonts w:ascii="Times New Roman" w:hAnsi="Times New Roman" w:cs="Times New Roman"/>
          <w:sz w:val="28"/>
          <w:szCs w:val="28"/>
        </w:rPr>
        <w:t xml:space="preserve">государственных   </w:t>
      </w:r>
      <w:r w:rsidR="00D5272F">
        <w:rPr>
          <w:rFonts w:ascii="Times New Roman" w:hAnsi="Times New Roman" w:cs="Times New Roman"/>
          <w:sz w:val="28"/>
          <w:szCs w:val="28"/>
        </w:rPr>
        <w:t>обязанностей, если для этого предусмотрено освобождение от работы;</w:t>
      </w:r>
      <w:r w:rsidR="00D5272F">
        <w:rPr>
          <w:rFonts w:ascii="Times New Roman" w:hAnsi="Times New Roman" w:cs="Times New Roman"/>
          <w:sz w:val="28"/>
          <w:szCs w:val="28"/>
        </w:rPr>
        <w:tab/>
      </w:r>
    </w:p>
    <w:p w:rsidR="00D5272F" w:rsidRPr="004F1422" w:rsidRDefault="00D5272F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других случаях, предусмотренных трудовым законодательством, локальными нормативными актами. </w:t>
      </w:r>
    </w:p>
    <w:p w:rsidR="004F1422" w:rsidRPr="004F1422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4.5. По заявлению работника директором МКУ «Импульс» предоставляется отпуск без сохранения заработной платы  продолжительностью до 5 календарных дней в случаях  рождения ребенка, регистрации брака, смерти близких родственников (ст.128 ТК РФ). </w:t>
      </w:r>
    </w:p>
    <w:p w:rsidR="004F1422" w:rsidRPr="004F1422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В связи с переездом, с началом учебного года для родителей учеников начальной школы и окончанием средней школы для родителей учеников-выпускников может быть предоставлен также отпуск без сохранения заработной платы  продолжительностью  до 3-х  календарных дней. </w:t>
      </w:r>
    </w:p>
    <w:p w:rsidR="004F1422" w:rsidRPr="004F1422" w:rsidRDefault="00D5272F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422" w:rsidRPr="004F1422">
        <w:rPr>
          <w:rFonts w:ascii="Times New Roman" w:hAnsi="Times New Roman" w:cs="Times New Roman"/>
          <w:sz w:val="28"/>
          <w:szCs w:val="28"/>
        </w:rPr>
        <w:t>.6.  Предоставлять, исходя  из имеющихся условий, работающим женщинам, имеющим двух и более детей в возрасте до 14 лет, первоочередное право на получение отпуска в летнее время и по желанию дополнительный неоплачиваемый отпуск продолжительностью не менее двух  недель в течение года.</w:t>
      </w:r>
    </w:p>
    <w:p w:rsidR="004F1422" w:rsidRPr="004F1422" w:rsidRDefault="004F1422" w:rsidP="00D5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 w:rsidR="0038409B" w:rsidRPr="00AB4EC4">
        <w:rPr>
          <w:rFonts w:ascii="Times New Roman" w:hAnsi="Times New Roman" w:cs="Times New Roman"/>
          <w:sz w:val="28"/>
          <w:szCs w:val="28"/>
        </w:rPr>
        <w:t>В стаж работы, дающий право на ежегодный основной оплачиваемый отпуск, включается в</w:t>
      </w:r>
      <w:r w:rsidRPr="00AB4EC4">
        <w:rPr>
          <w:rFonts w:ascii="Times New Roman" w:hAnsi="Times New Roman" w:cs="Times New Roman"/>
          <w:sz w:val="28"/>
          <w:szCs w:val="28"/>
        </w:rPr>
        <w:t>ремя</w:t>
      </w:r>
      <w:r w:rsidRPr="004F1422">
        <w:rPr>
          <w:rFonts w:ascii="Times New Roman" w:hAnsi="Times New Roman" w:cs="Times New Roman"/>
          <w:sz w:val="28"/>
          <w:szCs w:val="28"/>
        </w:rPr>
        <w:t xml:space="preserve"> </w:t>
      </w:r>
      <w:r w:rsidR="0038409B">
        <w:rPr>
          <w:rFonts w:ascii="Times New Roman" w:hAnsi="Times New Roman" w:cs="Times New Roman"/>
          <w:sz w:val="28"/>
          <w:szCs w:val="28"/>
        </w:rPr>
        <w:t xml:space="preserve">предоставляемых по просьбе работника отпусков без сохранения заработной платы, не превышающее 14 </w:t>
      </w:r>
      <w:r w:rsidRPr="004F1422">
        <w:rPr>
          <w:rFonts w:ascii="Times New Roman" w:hAnsi="Times New Roman" w:cs="Times New Roman"/>
          <w:sz w:val="28"/>
          <w:szCs w:val="28"/>
        </w:rPr>
        <w:t>календарн</w:t>
      </w:r>
      <w:r w:rsidR="0038409B">
        <w:rPr>
          <w:rFonts w:ascii="Times New Roman" w:hAnsi="Times New Roman" w:cs="Times New Roman"/>
          <w:sz w:val="28"/>
          <w:szCs w:val="28"/>
        </w:rPr>
        <w:t>ых дней в течение рабочего года</w:t>
      </w:r>
      <w:r w:rsidRPr="004F142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441A54" w:rsidRDefault="00441A54" w:rsidP="008170E3">
      <w:pPr>
        <w:tabs>
          <w:tab w:val="left" w:pos="369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22" w:rsidRPr="004F1422" w:rsidRDefault="004F1422" w:rsidP="004F1422">
      <w:pPr>
        <w:tabs>
          <w:tab w:val="left" w:pos="369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>5.Оплата труда</w:t>
      </w:r>
    </w:p>
    <w:p w:rsidR="00B1609B" w:rsidRPr="00AB4EC4" w:rsidRDefault="004F1422" w:rsidP="00B1609B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B1609B" w:rsidRPr="00AB4EC4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с учетом районного коэффициента в размере 1,25 или минимальной заработной платы, установленной региональным соглашением о минимальной заработной плате в Новосибирской области, в случае его заключения.</w:t>
      </w:r>
      <w:proofErr w:type="gramEnd"/>
    </w:p>
    <w:p w:rsidR="004F1422" w:rsidRPr="004F1422" w:rsidRDefault="004F1422" w:rsidP="00B1609B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5.2. Заработная плата работникам МКУ «Импульс» устанавливается в соответствии с действующим законодательством, нормативными актами  </w:t>
      </w:r>
      <w:r w:rsidRPr="004F1422">
        <w:rPr>
          <w:rFonts w:ascii="Times New Roman" w:hAnsi="Times New Roman" w:cs="Times New Roman"/>
          <w:sz w:val="28"/>
          <w:szCs w:val="28"/>
        </w:rPr>
        <w:lastRenderedPageBreak/>
        <w:t>администрации Барабинского района Новосибирской области и положением об оплате труда МКУ «Импульс» (приложение № 2).</w:t>
      </w:r>
    </w:p>
    <w:p w:rsidR="004F1422" w:rsidRPr="004F1422" w:rsidRDefault="004F1422" w:rsidP="00B1609B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5.3.  Выплата   заработной   платы   производится   не</w:t>
      </w:r>
      <w:r w:rsidR="00A87BC4">
        <w:rPr>
          <w:rFonts w:ascii="Times New Roman" w:hAnsi="Times New Roman" w:cs="Times New Roman"/>
          <w:sz w:val="28"/>
          <w:szCs w:val="28"/>
        </w:rPr>
        <w:t xml:space="preserve">  реже,  чем  каждые полмесяца. Днями выплаты являются: 15 число и 30 число </w:t>
      </w:r>
      <w:r w:rsidRPr="004F1422">
        <w:rPr>
          <w:rFonts w:ascii="Times New Roman" w:hAnsi="Times New Roman" w:cs="Times New Roman"/>
          <w:sz w:val="28"/>
          <w:szCs w:val="28"/>
        </w:rPr>
        <w:t>каждого меся</w:t>
      </w:r>
      <w:r w:rsidR="00A87BC4">
        <w:rPr>
          <w:rFonts w:ascii="Times New Roman" w:hAnsi="Times New Roman" w:cs="Times New Roman"/>
          <w:sz w:val="28"/>
          <w:szCs w:val="28"/>
        </w:rPr>
        <w:t xml:space="preserve">ца. </w:t>
      </w:r>
    </w:p>
    <w:p w:rsidR="00A87BC4" w:rsidRDefault="004F1422" w:rsidP="00B1609B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При совпадении дня выплаты заработной </w:t>
      </w:r>
      <w:r w:rsidR="00A87BC4">
        <w:rPr>
          <w:rFonts w:ascii="Times New Roman" w:hAnsi="Times New Roman" w:cs="Times New Roman"/>
          <w:sz w:val="28"/>
          <w:szCs w:val="28"/>
        </w:rPr>
        <w:t xml:space="preserve">платы с выходным или нерабочим </w:t>
      </w:r>
      <w:r w:rsidRPr="004F1422">
        <w:rPr>
          <w:rFonts w:ascii="Times New Roman" w:hAnsi="Times New Roman" w:cs="Times New Roman"/>
          <w:sz w:val="28"/>
          <w:szCs w:val="28"/>
        </w:rPr>
        <w:t>праздничным днем выплата заработной платы производится накануне этого дня.</w:t>
      </w:r>
      <w:r w:rsidR="00A87B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22" w:rsidRDefault="004F1422" w:rsidP="00B1609B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Оплата отпуска производится не позднее, чем за три дня до его начала.</w:t>
      </w:r>
    </w:p>
    <w:p w:rsidR="00A87BC4" w:rsidRPr="00AB4EC4" w:rsidRDefault="00A87BC4" w:rsidP="00A87BC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B4EC4">
        <w:rPr>
          <w:rFonts w:ascii="Times New Roman" w:hAnsi="Times New Roman" w:cs="Times New Roman"/>
          <w:sz w:val="28"/>
          <w:szCs w:val="28"/>
        </w:rPr>
        <w:t>При выплате заработной платы работник извещается в письменной форме за оплачиваемый период, с указанием:</w:t>
      </w:r>
    </w:p>
    <w:p w:rsidR="00A87BC4" w:rsidRPr="00AB4EC4" w:rsidRDefault="00A87BC4" w:rsidP="00A87BC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A87BC4" w:rsidRPr="00AB4EC4" w:rsidRDefault="00A87BC4" w:rsidP="00A87BC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A87BC4" w:rsidRPr="00AB4EC4" w:rsidRDefault="00A87BC4" w:rsidP="00A87BC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размеров и оснований произведенных удержаний;</w:t>
      </w:r>
    </w:p>
    <w:p w:rsidR="00A87BC4" w:rsidRPr="00AB4EC4" w:rsidRDefault="00A87BC4" w:rsidP="00A87BC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общей денежной суммы, подлежащей выплате.</w:t>
      </w:r>
    </w:p>
    <w:p w:rsidR="00A87BC4" w:rsidRPr="00AB4EC4" w:rsidRDefault="00A87BC4" w:rsidP="00A87BC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организации.</w:t>
      </w:r>
    </w:p>
    <w:p w:rsidR="00A87BC4" w:rsidRPr="00AB4EC4" w:rsidRDefault="00A87BC4" w:rsidP="00A87BC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5.5. Заработная плата исчисляется в соответствии с трудовым законодательством и включает в себя оклады (должностные оклады); доплаты и надбавки компенсационного характера, в том числе за работу во вредных и тяжелых условиях труда; </w:t>
      </w:r>
      <w:proofErr w:type="gramStart"/>
      <w:r w:rsidRPr="00AB4EC4">
        <w:rPr>
          <w:rFonts w:ascii="Times New Roman" w:hAnsi="Times New Roman" w:cs="Times New Roman"/>
          <w:sz w:val="28"/>
          <w:szCs w:val="28"/>
        </w:rPr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 выплаты стимулирующего характера.</w:t>
      </w:r>
      <w:proofErr w:type="gramEnd"/>
    </w:p>
    <w:p w:rsidR="004F1422" w:rsidRPr="004F1422" w:rsidRDefault="004F1422" w:rsidP="004F1422">
      <w:pPr>
        <w:tabs>
          <w:tab w:val="left" w:pos="369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>6.Условия и охрана труда</w:t>
      </w:r>
    </w:p>
    <w:p w:rsidR="004F1422" w:rsidRPr="004F1422" w:rsidRDefault="00031044" w:rsidP="00031044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4F1422" w:rsidRPr="004F1422">
        <w:rPr>
          <w:rFonts w:ascii="Times New Roman" w:hAnsi="Times New Roman" w:cs="Times New Roman"/>
          <w:sz w:val="28"/>
          <w:szCs w:val="28"/>
        </w:rPr>
        <w:t>в соответствии с действующими законодательными и нормативными правовыми актами об охране труда обязуется:</w:t>
      </w:r>
    </w:p>
    <w:p w:rsidR="004F1422" w:rsidRPr="004F1422" w:rsidRDefault="004F1422" w:rsidP="00031044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6.1. Выделить на мероприятия по улучшению условий и охраны труда, предусмотренные настоящим коллективным договором, финансовые средства не менее 0,2 процента суммы затрат на производство продукции (работ, услуг).</w:t>
      </w:r>
    </w:p>
    <w:p w:rsidR="004F1422" w:rsidRPr="004F1422" w:rsidRDefault="004F1422" w:rsidP="00031044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F1422">
        <w:rPr>
          <w:rFonts w:ascii="Times New Roman" w:hAnsi="Times New Roman" w:cs="Times New Roman"/>
          <w:sz w:val="28"/>
          <w:szCs w:val="28"/>
        </w:rPr>
        <w:t>Провести специальную оценку условий труда в соответствии с законодательством о специальной оценки условий труда.</w:t>
      </w:r>
      <w:proofErr w:type="gramEnd"/>
    </w:p>
    <w:p w:rsidR="004F1422" w:rsidRPr="004F1422" w:rsidRDefault="004F1422" w:rsidP="00031044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6.3. Проводить </w:t>
      </w:r>
      <w:proofErr w:type="gramStart"/>
      <w:r w:rsidRPr="004F1422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4F1422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работников, в установленные сроки, стажировку на рабочем месте.</w:t>
      </w:r>
    </w:p>
    <w:p w:rsidR="004F1422" w:rsidRPr="004F1422" w:rsidRDefault="00031044" w:rsidP="00031044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своевременное приобретение и</w:t>
      </w:r>
      <w:r w:rsidR="004F1422" w:rsidRPr="004F1422">
        <w:rPr>
          <w:rFonts w:ascii="Times New Roman" w:hAnsi="Times New Roman" w:cs="Times New Roman"/>
          <w:sz w:val="28"/>
          <w:szCs w:val="28"/>
        </w:rPr>
        <w:t xml:space="preserve"> выдачу за счет собственных средств специальной одежды, специальной обуви и других </w:t>
      </w:r>
      <w:r w:rsidR="004F1422" w:rsidRPr="004F1422">
        <w:rPr>
          <w:rFonts w:ascii="Times New Roman" w:hAnsi="Times New Roman" w:cs="Times New Roman"/>
          <w:sz w:val="28"/>
          <w:szCs w:val="28"/>
        </w:rPr>
        <w:lastRenderedPageBreak/>
        <w:t>средств индивидуальной защиты, смывающих и обезвреживающих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4EC4">
        <w:rPr>
          <w:rFonts w:ascii="Times New Roman" w:hAnsi="Times New Roman" w:cs="Times New Roman"/>
          <w:sz w:val="28"/>
          <w:szCs w:val="28"/>
        </w:rPr>
        <w:t>прошедших обязательную сертификацию или декларирование соответствия в установленном законодательством РФ о техническом регулировании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22" w:rsidRPr="004F142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</w:t>
      </w:r>
      <w:proofErr w:type="gramEnd"/>
      <w:r w:rsidR="004F1422" w:rsidRPr="004F1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422" w:rsidRPr="004F142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4F1422" w:rsidRPr="004F1422">
        <w:rPr>
          <w:rFonts w:ascii="Times New Roman" w:hAnsi="Times New Roman" w:cs="Times New Roman"/>
          <w:sz w:val="28"/>
          <w:szCs w:val="28"/>
        </w:rPr>
        <w:t xml:space="preserve"> или связанных с загрязнением.</w:t>
      </w:r>
    </w:p>
    <w:p w:rsidR="004F1422" w:rsidRPr="004F1422" w:rsidRDefault="004F1422" w:rsidP="0003104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6.5. Обеспечить разработку и утверждение правил и инструкций по охране труда для работников.</w:t>
      </w:r>
    </w:p>
    <w:p w:rsidR="004F1422" w:rsidRPr="004F1422" w:rsidRDefault="004F1422" w:rsidP="0003104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6.6. Обеспечить проведение за счёт собственных средств обязательных предварительных (при поступлении на работу) и периодических (в течении трудовой деятельности) медицинских осмотров (обследований), внеочередных медицинских осмотров, в соответствии с медицинскими рекомендациями.</w:t>
      </w:r>
    </w:p>
    <w:p w:rsidR="004F1422" w:rsidRPr="004F1422" w:rsidRDefault="004F1422" w:rsidP="0003104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6.7. Обеспечить работников оборудованием, техническими  и иными средствами, необходимыми для исполнения ими трудовых обязанностей.</w:t>
      </w:r>
    </w:p>
    <w:p w:rsidR="004F1422" w:rsidRPr="004F1422" w:rsidRDefault="004F1422" w:rsidP="0003104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6.8. Обеспечить функционирование систем теплоснабжения, энергоснабжения, водоснабжения.</w:t>
      </w:r>
    </w:p>
    <w:p w:rsidR="004F1422" w:rsidRDefault="004F1422" w:rsidP="00031044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6.9. Выполнять планы ремонтных работ, направленных на улучшение условий труда.</w:t>
      </w:r>
    </w:p>
    <w:p w:rsidR="000064FA" w:rsidRPr="00AB4EC4" w:rsidRDefault="000064FA" w:rsidP="000064FA">
      <w:pPr>
        <w:pStyle w:val="31"/>
        <w:numPr>
          <w:ilvl w:val="1"/>
          <w:numId w:val="26"/>
        </w:numPr>
        <w:spacing w:after="0"/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064FA" w:rsidRPr="00AB4EC4" w:rsidRDefault="000064FA" w:rsidP="000064FA">
      <w:pPr>
        <w:pStyle w:val="31"/>
        <w:numPr>
          <w:ilvl w:val="1"/>
          <w:numId w:val="26"/>
        </w:numPr>
        <w:spacing w:after="0"/>
        <w:ind w:left="0" w:firstLine="567"/>
        <w:jc w:val="both"/>
        <w:rPr>
          <w:sz w:val="28"/>
          <w:szCs w:val="28"/>
        </w:rPr>
      </w:pPr>
      <w:r w:rsidRPr="00AB4EC4">
        <w:rPr>
          <w:sz w:val="28"/>
          <w:szCs w:val="28"/>
        </w:rPr>
        <w:t>Обеспечивать соблюдение работниками требований, правил и инструкций по охране труда.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Работники обязуются: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6.12.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6.13.</w:t>
      </w:r>
      <w:r w:rsidRPr="00AB4EC4">
        <w:rPr>
          <w:rFonts w:ascii="Times New Roman" w:hAnsi="Times New Roman" w:cs="Times New Roman"/>
          <w:sz w:val="28"/>
          <w:szCs w:val="28"/>
        </w:rPr>
        <w:tab/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6.14.</w:t>
      </w:r>
      <w:r w:rsidRPr="00AB4EC4">
        <w:rPr>
          <w:rFonts w:ascii="Times New Roman" w:hAnsi="Times New Roman" w:cs="Times New Roman"/>
          <w:sz w:val="28"/>
          <w:szCs w:val="28"/>
        </w:rPr>
        <w:tab/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и других видов медицинских осмотров, обязательных психиатрических освидетельствований в соответствии с медицинскими рекомендациями за счет средств работодателя.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6.15. Правильно применять средства индивидуальной и коллективной защиты.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6.16.</w:t>
      </w:r>
      <w:r w:rsidRPr="00AB4EC4">
        <w:rPr>
          <w:rFonts w:ascii="Times New Roman" w:hAnsi="Times New Roman" w:cs="Times New Roman"/>
          <w:sz w:val="28"/>
          <w:szCs w:val="28"/>
        </w:rPr>
        <w:tab/>
        <w:t xml:space="preserve"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</w:t>
      </w:r>
      <w:r w:rsidRPr="00AB4EC4">
        <w:rPr>
          <w:rFonts w:ascii="Times New Roman" w:hAnsi="Times New Roman" w:cs="Times New Roman"/>
          <w:sz w:val="28"/>
          <w:szCs w:val="28"/>
        </w:rPr>
        <w:lastRenderedPageBreak/>
        <w:t>в том числе о проявлении признаков острого профессионального заболевания (отравления).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6.17.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0064FA" w:rsidRPr="00AB4EC4" w:rsidRDefault="000064FA" w:rsidP="000064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422" w:rsidRPr="00AB4EC4" w:rsidRDefault="000064FA" w:rsidP="006A424C">
      <w:pPr>
        <w:tabs>
          <w:tab w:val="left" w:pos="36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C4">
        <w:rPr>
          <w:rFonts w:ascii="Times New Roman" w:hAnsi="Times New Roman" w:cs="Times New Roman"/>
          <w:b/>
          <w:sz w:val="28"/>
          <w:szCs w:val="28"/>
        </w:rPr>
        <w:t>7.  С</w:t>
      </w:r>
      <w:r w:rsidR="004F1422" w:rsidRPr="00AB4EC4">
        <w:rPr>
          <w:rFonts w:ascii="Times New Roman" w:hAnsi="Times New Roman" w:cs="Times New Roman"/>
          <w:b/>
          <w:sz w:val="28"/>
          <w:szCs w:val="28"/>
        </w:rPr>
        <w:t>оциальные гарантии</w:t>
      </w:r>
      <w:r w:rsidRPr="00AB4EC4">
        <w:rPr>
          <w:rFonts w:ascii="Times New Roman" w:hAnsi="Times New Roman" w:cs="Times New Roman"/>
          <w:b/>
          <w:sz w:val="28"/>
          <w:szCs w:val="28"/>
        </w:rPr>
        <w:t xml:space="preserve"> и льготы</w:t>
      </w:r>
    </w:p>
    <w:p w:rsidR="000064FA" w:rsidRPr="00AB4EC4" w:rsidRDefault="006A424C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7. </w:t>
      </w:r>
      <w:r w:rsidR="000064FA" w:rsidRPr="00AB4EC4">
        <w:rPr>
          <w:rFonts w:ascii="Times New Roman" w:hAnsi="Times New Roman" w:cs="Times New Roman"/>
          <w:sz w:val="28"/>
          <w:szCs w:val="28"/>
        </w:rPr>
        <w:t>Стороны пришли к соглашению о том, что:</w:t>
      </w:r>
    </w:p>
    <w:p w:rsidR="000064FA" w:rsidRPr="00AB4EC4" w:rsidRDefault="006A424C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7.1. </w:t>
      </w:r>
      <w:r w:rsidR="000064FA" w:rsidRPr="00AB4EC4">
        <w:rPr>
          <w:rFonts w:ascii="Times New Roman" w:hAnsi="Times New Roman" w:cs="Times New Roman"/>
          <w:sz w:val="28"/>
          <w:szCs w:val="28"/>
        </w:rPr>
        <w:t>Гарантии и компенсации работникам предоставляются в следующих случаях: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при заключении трудового договора (гл. 10, 11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при переводе на другую работу (гл. 12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при расторжении трудового договора (гл. 13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по вопросам оплаты труда (гл. 20-22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(гл. 24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при совмещении работы с обучением (гл. 26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при предоставлении ежегодного оплачиваемого отпуска (гл. 19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в связи с задержкой выдачи трудовой книжки при увольнении (ст. 84.1 ТК РФ);</w:t>
      </w: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законодательством.</w:t>
      </w:r>
    </w:p>
    <w:p w:rsidR="006A424C" w:rsidRPr="00AB4EC4" w:rsidRDefault="006A424C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4FA" w:rsidRPr="00AB4EC4" w:rsidRDefault="000064FA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0064FA" w:rsidRPr="00AB4EC4" w:rsidRDefault="006A424C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7.2. </w:t>
      </w:r>
      <w:r w:rsidR="000064FA" w:rsidRPr="00AB4EC4">
        <w:rPr>
          <w:rFonts w:ascii="Times New Roman" w:hAnsi="Times New Roman" w:cs="Times New Roman"/>
          <w:sz w:val="28"/>
          <w:szCs w:val="28"/>
        </w:rPr>
        <w:t>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4F1422" w:rsidRPr="00AB4EC4" w:rsidRDefault="006A424C" w:rsidP="006A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 xml:space="preserve">7.3. </w:t>
      </w:r>
      <w:r w:rsidR="000064FA" w:rsidRPr="00AB4EC4">
        <w:rPr>
          <w:rFonts w:ascii="Times New Roman" w:hAnsi="Times New Roman" w:cs="Times New Roman"/>
          <w:sz w:val="28"/>
          <w:szCs w:val="28"/>
        </w:rPr>
        <w:t>Своевременно и полностью перечислять страховые взносы в Пенсионный фонд РФ, Фонд социального страхования РФ, Фонд обязательного медицинского страхования РФ.</w:t>
      </w:r>
      <w:r w:rsidR="004F1422" w:rsidRPr="00AB4EC4">
        <w:rPr>
          <w:rFonts w:ascii="Times New Roman" w:hAnsi="Times New Roman" w:cs="Times New Roman"/>
          <w:sz w:val="28"/>
          <w:szCs w:val="28"/>
        </w:rPr>
        <w:t>7.1. Все работники  МКУ «Импульс»  обязаны проходить флюорографию, ставить прививки и т.п. в сроки, установленные  учреждением здравоохранения.</w:t>
      </w:r>
    </w:p>
    <w:p w:rsidR="004F1422" w:rsidRPr="004F1422" w:rsidRDefault="004F1422" w:rsidP="006A424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 7.4. При наличии свободных финансовых средств в исключительных случаях (часто болеющему работнику, которому рекомендовано санаторно-курортное лечение; работающей в МКУ «Импульс» матери для часто болеющего ребенка, которому рекомендовано санаторно-курортное лечение) руководство по согласованию с представителем работников оказывает помощь в приобретении путевок в санатории, профилактории Новосибирской области.</w:t>
      </w:r>
    </w:p>
    <w:p w:rsidR="004F1422" w:rsidRPr="004F1422" w:rsidRDefault="006A424C" w:rsidP="006A424C">
      <w:pPr>
        <w:tabs>
          <w:tab w:val="left" w:pos="36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1422" w:rsidRPr="004F1422" w:rsidRDefault="004F1422" w:rsidP="006A424C">
      <w:pPr>
        <w:tabs>
          <w:tab w:val="left" w:pos="36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 </w:t>
      </w:r>
      <w:r w:rsidR="006A424C">
        <w:rPr>
          <w:rFonts w:ascii="Times New Roman" w:hAnsi="Times New Roman" w:cs="Times New Roman"/>
          <w:sz w:val="28"/>
          <w:szCs w:val="28"/>
        </w:rPr>
        <w:t>7.5</w:t>
      </w:r>
      <w:r w:rsidRPr="004F1422">
        <w:rPr>
          <w:rFonts w:ascii="Times New Roman" w:hAnsi="Times New Roman" w:cs="Times New Roman"/>
          <w:sz w:val="28"/>
          <w:szCs w:val="28"/>
        </w:rPr>
        <w:t xml:space="preserve">. </w:t>
      </w:r>
      <w:r w:rsidR="006A424C" w:rsidRPr="00AB4EC4">
        <w:rPr>
          <w:rFonts w:ascii="Times New Roman" w:hAnsi="Times New Roman" w:cs="Times New Roman"/>
          <w:sz w:val="28"/>
          <w:szCs w:val="28"/>
        </w:rPr>
        <w:t xml:space="preserve">При наличии свободных финансовых средств, </w:t>
      </w:r>
      <w:r w:rsidR="006A424C">
        <w:rPr>
          <w:rFonts w:ascii="Times New Roman" w:hAnsi="Times New Roman" w:cs="Times New Roman"/>
          <w:sz w:val="28"/>
          <w:szCs w:val="28"/>
        </w:rPr>
        <w:t>п</w:t>
      </w:r>
      <w:r w:rsidRPr="004F1422">
        <w:rPr>
          <w:rFonts w:ascii="Times New Roman" w:hAnsi="Times New Roman" w:cs="Times New Roman"/>
          <w:sz w:val="28"/>
          <w:szCs w:val="28"/>
        </w:rPr>
        <w:t>ри выходе на пенсию</w:t>
      </w:r>
      <w:r w:rsidR="006A424C">
        <w:rPr>
          <w:rFonts w:ascii="Times New Roman" w:hAnsi="Times New Roman" w:cs="Times New Roman"/>
          <w:sz w:val="28"/>
          <w:szCs w:val="28"/>
        </w:rPr>
        <w:t>,</w:t>
      </w:r>
      <w:r w:rsidRPr="004F1422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пособие: специалистам – 3 должностных оклада, рабочим – 1 оклад.</w:t>
      </w:r>
      <w:r w:rsidR="006A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22" w:rsidRPr="004F1422" w:rsidRDefault="006A424C" w:rsidP="006A424C">
      <w:pPr>
        <w:tabs>
          <w:tab w:val="left" w:pos="369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7.6</w:t>
      </w:r>
      <w:r w:rsidR="004F1422" w:rsidRPr="004F1422">
        <w:rPr>
          <w:rFonts w:ascii="Times New Roman" w:hAnsi="Times New Roman" w:cs="Times New Roman"/>
          <w:sz w:val="28"/>
          <w:szCs w:val="28"/>
        </w:rPr>
        <w:t>. При наличии свободных финансовых средств, в исключительных случаях, работникам МКУ «Импульс» оказывается материальная помощь: на лечение – 5000 рублей, на свадьбу – 5000 рублей, похороны близких родственников – 5000 рублей.</w:t>
      </w:r>
    </w:p>
    <w:p w:rsidR="006A424C" w:rsidRDefault="004F1422" w:rsidP="006A424C">
      <w:pPr>
        <w:tabs>
          <w:tab w:val="left" w:pos="36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 xml:space="preserve">8. Принципы взаимоотношений  </w:t>
      </w:r>
      <w:r w:rsidR="006A424C"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</w:p>
    <w:p w:rsidR="004F1422" w:rsidRDefault="004F1422" w:rsidP="006A424C">
      <w:pPr>
        <w:tabs>
          <w:tab w:val="left" w:pos="36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>и представителя  работников</w:t>
      </w:r>
    </w:p>
    <w:p w:rsidR="006A424C" w:rsidRPr="004F1422" w:rsidRDefault="006A424C" w:rsidP="006A424C">
      <w:pPr>
        <w:tabs>
          <w:tab w:val="left" w:pos="36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22" w:rsidRPr="004F1422" w:rsidRDefault="004F1422" w:rsidP="006A424C">
      <w:pPr>
        <w:tabs>
          <w:tab w:val="left" w:pos="369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8.1.  </w:t>
      </w:r>
      <w:r w:rsidR="006A424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4F1422">
        <w:rPr>
          <w:rFonts w:ascii="Times New Roman" w:hAnsi="Times New Roman" w:cs="Times New Roman"/>
          <w:sz w:val="28"/>
          <w:szCs w:val="28"/>
        </w:rPr>
        <w:t>и представитель работников обязуются сотрудничать в рамках законодательства о труде по всем вопросам деятельности коллектива МКУ «Импульс», признавать право каждой из сторон, предъявлять справедливые и взаимные требования, обеспечивать  регулярное и полное информирование сторон по всем вопросам, относящимся к их компетенции. Все спорные вопросы решаются на основе взаимного согласия. Стороны обязуются принимать меры по урегулированию и разрешению возникших трудовых споров, как индивидуальных, так и коллективных.</w:t>
      </w:r>
    </w:p>
    <w:p w:rsidR="004F1422" w:rsidRPr="004F1422" w:rsidRDefault="004F1422" w:rsidP="006A4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В случаях возникновения неурегулированных разногласий между </w:t>
      </w:r>
      <w:r w:rsidR="006A424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4F1422">
        <w:rPr>
          <w:rFonts w:ascii="Times New Roman" w:hAnsi="Times New Roman" w:cs="Times New Roman"/>
          <w:sz w:val="28"/>
          <w:szCs w:val="28"/>
        </w:rPr>
        <w:t xml:space="preserve">и работником по вопросам трудовых отношений создается комиссия по трудовым спорам в соответствии со ст.384 ТК РФ.   </w:t>
      </w:r>
    </w:p>
    <w:p w:rsidR="004F1422" w:rsidRPr="004F1422" w:rsidRDefault="004F1422" w:rsidP="006A4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8.2. </w:t>
      </w:r>
      <w:r w:rsidR="006A424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4F1422">
        <w:rPr>
          <w:rFonts w:ascii="Times New Roman" w:hAnsi="Times New Roman" w:cs="Times New Roman"/>
          <w:sz w:val="28"/>
          <w:szCs w:val="28"/>
        </w:rPr>
        <w:t xml:space="preserve">обязуется согласовывать с представителем работников вопросы, касающиеся форм материального поощрения и выплат вознаграждений, массового привлечения работников к работе в выходные дни, участия коллектива  МКУ «Импульс»  в общественных мероприятиях. </w:t>
      </w:r>
    </w:p>
    <w:p w:rsidR="004F1422" w:rsidRPr="004F1422" w:rsidRDefault="004F1422" w:rsidP="006A4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8.3. </w:t>
      </w:r>
      <w:r w:rsidR="006A424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4F1422">
        <w:rPr>
          <w:rFonts w:ascii="Times New Roman" w:hAnsi="Times New Roman" w:cs="Times New Roman"/>
          <w:sz w:val="28"/>
          <w:szCs w:val="28"/>
        </w:rPr>
        <w:t>информирует работников по всем вопросам, касающимся социально-экономических и профессиональных интересов работников.</w:t>
      </w:r>
    </w:p>
    <w:p w:rsidR="004F1422" w:rsidRPr="004F1422" w:rsidRDefault="004F1422" w:rsidP="006A4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8.4. Представитель работников обеспечивает стабильную, бесконфликтную работу коллектива на высоком организационном и  профессиональном уровне, направляя его деятельность на повышение  культурного уровня населения.</w:t>
      </w:r>
    </w:p>
    <w:p w:rsidR="004F1422" w:rsidRPr="004F1422" w:rsidRDefault="004F1422" w:rsidP="006A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22" w:rsidRPr="004F1422" w:rsidRDefault="00F3517B" w:rsidP="006A42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выполн</w:t>
      </w:r>
      <w:r w:rsidR="006A424C">
        <w:rPr>
          <w:rFonts w:ascii="Times New Roman" w:hAnsi="Times New Roman" w:cs="Times New Roman"/>
          <w:b/>
          <w:sz w:val="28"/>
          <w:szCs w:val="28"/>
        </w:rPr>
        <w:t xml:space="preserve">ением  </w:t>
      </w:r>
      <w:proofErr w:type="gramStart"/>
      <w:r w:rsidR="006A424C">
        <w:rPr>
          <w:rFonts w:ascii="Times New Roman" w:hAnsi="Times New Roman" w:cs="Times New Roman"/>
          <w:b/>
          <w:sz w:val="28"/>
          <w:szCs w:val="28"/>
        </w:rPr>
        <w:t>к</w:t>
      </w:r>
      <w:r w:rsidR="004F1422" w:rsidRPr="004F1422">
        <w:rPr>
          <w:rFonts w:ascii="Times New Roman" w:hAnsi="Times New Roman" w:cs="Times New Roman"/>
          <w:b/>
          <w:sz w:val="28"/>
          <w:szCs w:val="28"/>
        </w:rPr>
        <w:t>оллективного</w:t>
      </w:r>
      <w:proofErr w:type="gramEnd"/>
      <w:r w:rsidR="004F1422" w:rsidRPr="004F1422">
        <w:rPr>
          <w:rFonts w:ascii="Times New Roman" w:hAnsi="Times New Roman" w:cs="Times New Roman"/>
          <w:b/>
          <w:sz w:val="28"/>
          <w:szCs w:val="28"/>
        </w:rPr>
        <w:t xml:space="preserve"> договора, </w:t>
      </w:r>
    </w:p>
    <w:p w:rsidR="004F1422" w:rsidRPr="004F1422" w:rsidRDefault="004F1422" w:rsidP="006A424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>внесение дополнений и изменений</w:t>
      </w:r>
    </w:p>
    <w:p w:rsidR="004F1422" w:rsidRPr="004F1422" w:rsidRDefault="004F1422" w:rsidP="006A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1422" w:rsidRPr="004F1422" w:rsidRDefault="004F1422" w:rsidP="006A424C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9.1. </w:t>
      </w:r>
      <w:r w:rsidR="006A424C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4F1422">
        <w:rPr>
          <w:rFonts w:ascii="Times New Roman" w:hAnsi="Times New Roman" w:cs="Times New Roman"/>
          <w:sz w:val="28"/>
          <w:szCs w:val="28"/>
        </w:rPr>
        <w:t xml:space="preserve">после подписания коллективного договора в семидневный срок направляет его в отдел труда администрации </w:t>
      </w:r>
      <w:r w:rsidRPr="004F1422">
        <w:rPr>
          <w:rFonts w:ascii="Times New Roman" w:hAnsi="Times New Roman" w:cs="Times New Roman"/>
          <w:sz w:val="28"/>
          <w:szCs w:val="28"/>
        </w:rPr>
        <w:lastRenderedPageBreak/>
        <w:t>Барабинского района для  уведомительной регистрации. Руководитель обязуется устранить все замечания сделанные ор</w:t>
      </w:r>
      <w:r w:rsidR="006A424C">
        <w:rPr>
          <w:rFonts w:ascii="Times New Roman" w:hAnsi="Times New Roman" w:cs="Times New Roman"/>
          <w:sz w:val="28"/>
          <w:szCs w:val="28"/>
        </w:rPr>
        <w:t>ганом по труду при регистрации к</w:t>
      </w:r>
      <w:r w:rsidRPr="004F1422"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:rsidR="004F1422" w:rsidRPr="004F1422" w:rsidRDefault="004F1422" w:rsidP="006A424C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9.2.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продлении.</w:t>
      </w:r>
    </w:p>
    <w:p w:rsidR="004F1422" w:rsidRPr="004F1422" w:rsidRDefault="004F1422" w:rsidP="006A424C">
      <w:pPr>
        <w:pStyle w:val="2"/>
        <w:tabs>
          <w:tab w:val="left" w:pos="311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1422">
        <w:rPr>
          <w:sz w:val="28"/>
          <w:szCs w:val="28"/>
        </w:rPr>
        <w:t>9.3. Стороны пришли к соглашению, что изменение и дополнение коллективного договора в течение срока его действия производится только при структурной перестройке организации, необходимости приведения положений коллективного договора в соответствие с вновь принятыми законодательными, иными нормативными актами, соглашениями.</w:t>
      </w:r>
    </w:p>
    <w:p w:rsidR="004F1422" w:rsidRPr="004F1422" w:rsidRDefault="004F1422" w:rsidP="006A424C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9.4. Стороны договорились, что текст коллективного договора должен быть доведен работодателем до сведения работников в течение 14 дней после подписания.</w:t>
      </w:r>
    </w:p>
    <w:p w:rsidR="004F1422" w:rsidRPr="004F1422" w:rsidRDefault="004F1422" w:rsidP="006A424C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9.5. Стороны обязуются р</w:t>
      </w:r>
      <w:r w:rsidR="003B5A73">
        <w:rPr>
          <w:rFonts w:ascii="Times New Roman" w:hAnsi="Times New Roman" w:cs="Times New Roman"/>
          <w:sz w:val="28"/>
          <w:szCs w:val="28"/>
        </w:rPr>
        <w:t>азъяснять работникам положения к</w:t>
      </w:r>
      <w:r w:rsidRPr="004F1422">
        <w:rPr>
          <w:rFonts w:ascii="Times New Roman" w:hAnsi="Times New Roman" w:cs="Times New Roman"/>
          <w:sz w:val="28"/>
          <w:szCs w:val="28"/>
        </w:rPr>
        <w:t>оллективного договора, содействовать реализации их прав.</w:t>
      </w:r>
    </w:p>
    <w:p w:rsidR="004F1422" w:rsidRPr="004F1422" w:rsidRDefault="004F1422" w:rsidP="006A424C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</w:t>
      </w:r>
      <w:r w:rsidR="003B5A73">
        <w:rPr>
          <w:rFonts w:ascii="Times New Roman" w:hAnsi="Times New Roman" w:cs="Times New Roman"/>
          <w:sz w:val="28"/>
          <w:szCs w:val="28"/>
        </w:rPr>
        <w:t xml:space="preserve">.6. Контроль за выполнением </w:t>
      </w:r>
      <w:proofErr w:type="gramStart"/>
      <w:r w:rsidR="003B5A73">
        <w:rPr>
          <w:rFonts w:ascii="Times New Roman" w:hAnsi="Times New Roman" w:cs="Times New Roman"/>
          <w:sz w:val="28"/>
          <w:szCs w:val="28"/>
        </w:rPr>
        <w:t>к</w:t>
      </w:r>
      <w:r w:rsidRPr="004F1422">
        <w:rPr>
          <w:rFonts w:ascii="Times New Roman" w:hAnsi="Times New Roman" w:cs="Times New Roman"/>
          <w:sz w:val="28"/>
          <w:szCs w:val="28"/>
        </w:rPr>
        <w:t>оллективного</w:t>
      </w:r>
      <w:proofErr w:type="gramEnd"/>
      <w:r w:rsidRPr="004F1422">
        <w:rPr>
          <w:rFonts w:ascii="Times New Roman" w:hAnsi="Times New Roman" w:cs="Times New Roman"/>
          <w:sz w:val="28"/>
          <w:szCs w:val="28"/>
        </w:rPr>
        <w:t xml:space="preserve"> договора осуществляется непосредственно сторонами.</w:t>
      </w:r>
    </w:p>
    <w:p w:rsidR="004F1422" w:rsidRPr="004F1422" w:rsidRDefault="004F1422" w:rsidP="006A424C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9.7. Стороны ежегодно (раз в полуго</w:t>
      </w:r>
      <w:r w:rsidR="003B5A73">
        <w:rPr>
          <w:rFonts w:ascii="Times New Roman" w:hAnsi="Times New Roman" w:cs="Times New Roman"/>
          <w:sz w:val="28"/>
          <w:szCs w:val="28"/>
        </w:rPr>
        <w:t xml:space="preserve">дие) </w:t>
      </w:r>
      <w:proofErr w:type="gramStart"/>
      <w:r w:rsidR="003B5A73">
        <w:rPr>
          <w:rFonts w:ascii="Times New Roman" w:hAnsi="Times New Roman" w:cs="Times New Roman"/>
          <w:sz w:val="28"/>
          <w:szCs w:val="28"/>
        </w:rPr>
        <w:t>отчитываются о выполнении</w:t>
      </w:r>
      <w:proofErr w:type="gramEnd"/>
      <w:r w:rsidR="003B5A73">
        <w:rPr>
          <w:rFonts w:ascii="Times New Roman" w:hAnsi="Times New Roman" w:cs="Times New Roman"/>
          <w:sz w:val="28"/>
          <w:szCs w:val="28"/>
        </w:rPr>
        <w:t xml:space="preserve"> к</w:t>
      </w:r>
      <w:r w:rsidRPr="004F1422">
        <w:rPr>
          <w:rFonts w:ascii="Times New Roman" w:hAnsi="Times New Roman" w:cs="Times New Roman"/>
          <w:sz w:val="28"/>
          <w:szCs w:val="28"/>
        </w:rPr>
        <w:t>оллективного договора на собрании трудового коллектива. С отчетом выступают первые лица обеих ст</w:t>
      </w:r>
      <w:r w:rsidR="003B5A73">
        <w:rPr>
          <w:rFonts w:ascii="Times New Roman" w:hAnsi="Times New Roman" w:cs="Times New Roman"/>
          <w:sz w:val="28"/>
          <w:szCs w:val="28"/>
        </w:rPr>
        <w:t>орон, подписавшие к</w:t>
      </w:r>
      <w:r w:rsidRPr="004F1422">
        <w:rPr>
          <w:rFonts w:ascii="Times New Roman" w:hAnsi="Times New Roman" w:cs="Times New Roman"/>
          <w:sz w:val="28"/>
          <w:szCs w:val="28"/>
        </w:rPr>
        <w:t>оллективный договор.</w:t>
      </w:r>
    </w:p>
    <w:p w:rsidR="004F1422" w:rsidRPr="004F1422" w:rsidRDefault="004F1422" w:rsidP="006A424C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9.8. Лица</w:t>
      </w:r>
      <w:r w:rsidR="003B5A73">
        <w:rPr>
          <w:rFonts w:ascii="Times New Roman" w:hAnsi="Times New Roman" w:cs="Times New Roman"/>
          <w:sz w:val="28"/>
          <w:szCs w:val="28"/>
        </w:rPr>
        <w:t>, виновные в неисполнении к</w:t>
      </w:r>
      <w:r w:rsidRPr="004F1422">
        <w:rPr>
          <w:rFonts w:ascii="Times New Roman" w:hAnsi="Times New Roman" w:cs="Times New Roman"/>
          <w:sz w:val="28"/>
          <w:szCs w:val="28"/>
        </w:rPr>
        <w:t>оллективного договора и нарушении его условий несут ответственность в соответствии с законодательством.</w:t>
      </w:r>
    </w:p>
    <w:p w:rsidR="004F1422" w:rsidRPr="004F1422" w:rsidRDefault="004F1422" w:rsidP="006A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9.9. При установлен</w:t>
      </w:r>
      <w:r w:rsidR="003B5A73">
        <w:rPr>
          <w:rFonts w:ascii="Times New Roman" w:hAnsi="Times New Roman" w:cs="Times New Roman"/>
          <w:sz w:val="28"/>
          <w:szCs w:val="28"/>
        </w:rPr>
        <w:t>ии фактов нарушений выполнения к</w:t>
      </w:r>
      <w:r w:rsidRPr="004F1422">
        <w:rPr>
          <w:rFonts w:ascii="Times New Roman" w:hAnsi="Times New Roman" w:cs="Times New Roman"/>
          <w:sz w:val="28"/>
          <w:szCs w:val="28"/>
        </w:rPr>
        <w:t>оллективного договора одной из сторон делается письменное сообщение другой стороне. Сторона, получившая письменное сообщение, должна в десятидневный срок рассмотреть, устранить допущенное нарушение и дать мотивированный ответ.</w:t>
      </w:r>
    </w:p>
    <w:p w:rsidR="00441A54" w:rsidRDefault="004F1422" w:rsidP="006A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>9.10. В целях выполнения взятых обязательств и осуществ</w:t>
      </w:r>
      <w:r w:rsidR="003B5A73">
        <w:rPr>
          <w:rFonts w:ascii="Times New Roman" w:hAnsi="Times New Roman" w:cs="Times New Roman"/>
          <w:sz w:val="28"/>
          <w:szCs w:val="28"/>
        </w:rPr>
        <w:t>ления контроля к</w:t>
      </w:r>
      <w:r w:rsidRPr="004F1422">
        <w:rPr>
          <w:rFonts w:ascii="Times New Roman" w:hAnsi="Times New Roman" w:cs="Times New Roman"/>
          <w:sz w:val="28"/>
          <w:szCs w:val="28"/>
        </w:rPr>
        <w:t>оллективный договор после регистрации передается обеим сторонам, подписавшим его.</w:t>
      </w:r>
      <w:r w:rsidRPr="004F1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A54" w:rsidRDefault="00441A54" w:rsidP="006A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A54" w:rsidRDefault="00441A54" w:rsidP="006A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422" w:rsidRPr="004F1422" w:rsidRDefault="004F1422" w:rsidP="006A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F1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41A54" w:rsidRDefault="004F1422" w:rsidP="00441A5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41A54" w:rsidRDefault="00441A54" w:rsidP="00441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A54" w:rsidRDefault="00441A54" w:rsidP="00441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A54" w:rsidRPr="00BC02E4" w:rsidRDefault="00441A54" w:rsidP="00BC02E4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BC02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441A54" w:rsidRPr="00441A54" w:rsidRDefault="00441A54" w:rsidP="00BC02E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C02E4"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  <w:r w:rsidRPr="0044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54" w:rsidRPr="00441A54" w:rsidRDefault="00441A54" w:rsidP="00441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A54" w:rsidRPr="00441A54" w:rsidRDefault="00441A54" w:rsidP="00BC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41A54" w:rsidRPr="00441A54" w:rsidRDefault="00441A54" w:rsidP="00BC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для работников </w:t>
      </w:r>
    </w:p>
    <w:p w:rsidR="00441A54" w:rsidRPr="00441A54" w:rsidRDefault="00441A54" w:rsidP="00BC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>муниципального казённого учреждения «Импульс» Шубинского сельсовета Барабинского района Новосибирской области</w:t>
      </w:r>
    </w:p>
    <w:p w:rsidR="00BC02E4" w:rsidRDefault="00BC02E4" w:rsidP="00550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54" w:rsidRPr="00441A54" w:rsidRDefault="00441A54" w:rsidP="0044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1A54">
        <w:rPr>
          <w:rFonts w:ascii="Times New Roman" w:hAnsi="Times New Roman" w:cs="Times New Roman"/>
          <w:sz w:val="28"/>
          <w:szCs w:val="28"/>
        </w:rPr>
        <w:t>В соответствии с Конституцией РФ граждане России имеют право на труд,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размера, включая право на выбор профессии, рода занятий и работы в соответствии с призванием, способностями, профессиональной подготовкой, образованием.</w:t>
      </w:r>
      <w:proofErr w:type="gramEnd"/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1.2. Трудовые отношения работников МКУ «Импульс» регулируются Трудовым Кодексом РФ.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1.3. Обязанность  и дело чести каждого работника МКУ «Импульс» – добросовестный труд и соблюдение трудовой дисциплины.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Дисциплина труда – это  строгое соблюдение Правил внутреннего трудового распорядка, а также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сознательного отношения к труду, методами убеждения, воспитания, поощрения за добросовестный труд, применения мер дисциплинарного взыскания к нарушителям.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1.4. Правила внутреннего трудового распорядка имеют цель: способствование воспитанию у работников МКУ «Импульс» добросовестного отношения к труду, укреплению трудовой дисциплины, рационального использования рабочего времени.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1.5. Вопросы, связанные с применением Правил внутреннего трудового распорядка, решаются администрацией МКУ «Импульс» в пределах предоставленных ей прав.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1.6. Настоящие  правила  внутреннего   трудового   распорядка конкретизируются статьями Трудового Кодекс РФ,  устанавливают взаимные права и обязанности руководства и работников МКУ «Импульс».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1.7. Индивидуальные обязанности работников МКУ «Импульс» предусматриваются должностными инструкциями.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1.8. Правила внутреннего трудового распорядка доводятся до каждого структурного подраздел</w:t>
      </w:r>
      <w:r w:rsidR="00F3517B">
        <w:rPr>
          <w:rFonts w:ascii="Times New Roman" w:hAnsi="Times New Roman" w:cs="Times New Roman"/>
          <w:sz w:val="28"/>
          <w:szCs w:val="28"/>
        </w:rPr>
        <w:t>ения  и являются приложением к К</w:t>
      </w:r>
      <w:r w:rsidRPr="00441A54">
        <w:rPr>
          <w:rFonts w:ascii="Times New Roman" w:hAnsi="Times New Roman" w:cs="Times New Roman"/>
          <w:sz w:val="28"/>
          <w:szCs w:val="28"/>
        </w:rPr>
        <w:t>оллективному договору.</w:t>
      </w:r>
    </w:p>
    <w:p w:rsidR="00550759" w:rsidRDefault="00441A54" w:rsidP="0055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lastRenderedPageBreak/>
        <w:t>2.   Порядок приема, перевода и увол</w:t>
      </w:r>
      <w:r w:rsidR="00550759">
        <w:rPr>
          <w:rFonts w:ascii="Times New Roman" w:hAnsi="Times New Roman" w:cs="Times New Roman"/>
          <w:b/>
          <w:sz w:val="28"/>
          <w:szCs w:val="28"/>
        </w:rPr>
        <w:t xml:space="preserve">ьнения работников </w:t>
      </w:r>
    </w:p>
    <w:p w:rsidR="00550759" w:rsidRPr="00441A54" w:rsidRDefault="00550759" w:rsidP="0055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54" w:rsidRPr="00441A54" w:rsidRDefault="00F3517B" w:rsidP="00F351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759">
        <w:rPr>
          <w:rFonts w:ascii="Times New Roman" w:hAnsi="Times New Roman" w:cs="Times New Roman"/>
          <w:b/>
          <w:sz w:val="28"/>
          <w:szCs w:val="28"/>
        </w:rPr>
        <w:tab/>
      </w:r>
      <w:r w:rsidR="00441A54" w:rsidRPr="00441A54">
        <w:rPr>
          <w:rFonts w:ascii="Times New Roman" w:hAnsi="Times New Roman" w:cs="Times New Roman"/>
          <w:b/>
          <w:i/>
          <w:sz w:val="28"/>
          <w:szCs w:val="28"/>
        </w:rPr>
        <w:t>2.1.  Порядок приема на работу: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2.1.1. Прием на работу осуществляется в порядке, предусмотренном  главой 11 ТК РФ.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2.1.2. Трудовой договор заключается в письменной форме в соответствии с требованиями действующего законодательства. Один экземпляр трудового договора хранится у </w:t>
      </w:r>
      <w:r w:rsidR="00C0409A">
        <w:rPr>
          <w:rFonts w:ascii="Times New Roman" w:hAnsi="Times New Roman" w:cs="Times New Roman"/>
          <w:sz w:val="28"/>
          <w:szCs w:val="28"/>
        </w:rPr>
        <w:t xml:space="preserve">работодателя, </w:t>
      </w:r>
      <w:r w:rsidRPr="00441A54">
        <w:rPr>
          <w:rFonts w:ascii="Times New Roman" w:hAnsi="Times New Roman" w:cs="Times New Roman"/>
          <w:sz w:val="28"/>
          <w:szCs w:val="28"/>
        </w:rPr>
        <w:t>другой – у работника.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2.1.3.  При приеме на работу работник обязан предъявить:</w:t>
      </w:r>
    </w:p>
    <w:p w:rsidR="00441A54" w:rsidRPr="00AB4EC4" w:rsidRDefault="009714E7" w:rsidP="00C0409A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</w:t>
      </w:r>
      <w:r w:rsidR="00441A54" w:rsidRPr="00441A5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EC4">
        <w:rPr>
          <w:rFonts w:ascii="Times New Roman" w:hAnsi="Times New Roman" w:cs="Times New Roman"/>
          <w:sz w:val="28"/>
          <w:szCs w:val="28"/>
        </w:rPr>
        <w:t>или  иной документ, удостоверяющий личность</w:t>
      </w:r>
      <w:r w:rsidR="00441A54" w:rsidRPr="00AB4EC4">
        <w:rPr>
          <w:rFonts w:ascii="Times New Roman" w:hAnsi="Times New Roman" w:cs="Times New Roman"/>
          <w:sz w:val="28"/>
          <w:szCs w:val="28"/>
        </w:rPr>
        <w:t>;</w:t>
      </w:r>
    </w:p>
    <w:p w:rsidR="00441A54" w:rsidRPr="00441A54" w:rsidRDefault="00441A54" w:rsidP="00C0409A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</w:t>
      </w:r>
      <w:r w:rsidRPr="00441A54">
        <w:rPr>
          <w:rFonts w:ascii="Times New Roman" w:hAnsi="Times New Roman" w:cs="Times New Roman"/>
          <w:sz w:val="28"/>
          <w:szCs w:val="28"/>
        </w:rPr>
        <w:t xml:space="preserve"> договор заключается впервые или работник поступает на работу на условиях совместительства;</w:t>
      </w:r>
    </w:p>
    <w:p w:rsidR="00441A54" w:rsidRPr="00441A54" w:rsidRDefault="00441A54" w:rsidP="00C0409A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страховое свидетельство </w:t>
      </w:r>
      <w:r w:rsidR="009714E7" w:rsidRPr="00AB4EC4">
        <w:rPr>
          <w:rFonts w:ascii="Times New Roman" w:hAnsi="Times New Roman" w:cs="Times New Roman"/>
          <w:sz w:val="28"/>
          <w:szCs w:val="28"/>
        </w:rPr>
        <w:t>обязательного</w:t>
      </w:r>
      <w:r w:rsidR="009714E7">
        <w:rPr>
          <w:rFonts w:ascii="Times New Roman" w:hAnsi="Times New Roman" w:cs="Times New Roman"/>
          <w:sz w:val="28"/>
          <w:szCs w:val="28"/>
        </w:rPr>
        <w:t xml:space="preserve"> </w:t>
      </w:r>
      <w:r w:rsidRPr="00441A54">
        <w:rPr>
          <w:rFonts w:ascii="Times New Roman" w:hAnsi="Times New Roman" w:cs="Times New Roman"/>
          <w:sz w:val="28"/>
          <w:szCs w:val="28"/>
        </w:rPr>
        <w:t>пенсионного страхования;</w:t>
      </w:r>
    </w:p>
    <w:p w:rsidR="00441A54" w:rsidRPr="00441A54" w:rsidRDefault="00441A54" w:rsidP="00C0409A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9714E7" w:rsidRDefault="00441A54" w:rsidP="009714E7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документ об образовании</w:t>
      </w:r>
      <w:r w:rsidR="009714E7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441A54">
        <w:rPr>
          <w:rFonts w:ascii="Times New Roman" w:hAnsi="Times New Roman" w:cs="Times New Roman"/>
          <w:sz w:val="28"/>
          <w:szCs w:val="28"/>
        </w:rPr>
        <w:t xml:space="preserve"> о квалификации или наличии специальных знаний – при поступлении на работу, требующую специальных зн</w:t>
      </w:r>
      <w:r w:rsidR="009714E7">
        <w:rPr>
          <w:rFonts w:ascii="Times New Roman" w:hAnsi="Times New Roman" w:cs="Times New Roman"/>
          <w:sz w:val="28"/>
          <w:szCs w:val="28"/>
        </w:rPr>
        <w:t>аний или специальной подготовки;</w:t>
      </w:r>
    </w:p>
    <w:p w:rsidR="00441A54" w:rsidRPr="00441A54" w:rsidRDefault="009714E7" w:rsidP="009714E7">
      <w:pPr>
        <w:numPr>
          <w:ilvl w:val="0"/>
          <w:numId w:val="5"/>
        </w:numPr>
        <w:tabs>
          <w:tab w:val="clear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  <w:r w:rsidR="00441A54" w:rsidRPr="00441A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41A54" w:rsidRPr="00441A54">
        <w:rPr>
          <w:rFonts w:ascii="Times New Roman" w:hAnsi="Times New Roman" w:cs="Times New Roman"/>
          <w:sz w:val="28"/>
          <w:szCs w:val="28"/>
        </w:rPr>
        <w:t>Прием на работу без предъявления указанных документов не допускается.</w:t>
      </w:r>
      <w:r w:rsidR="00441A54" w:rsidRPr="0044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54" w:rsidRPr="00441A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прещается требовать от лица, поступающего на работу, документы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A54" w:rsidRPr="00441A5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2.1.4. Прием на работу оформляется  приказом директора</w:t>
      </w:r>
      <w:r w:rsidRPr="00441A54">
        <w:rPr>
          <w:rFonts w:ascii="Times New Roman" w:hAnsi="Times New Roman" w:cs="Times New Roman"/>
          <w:b/>
          <w:sz w:val="28"/>
          <w:szCs w:val="28"/>
        </w:rPr>
        <w:t>,</w:t>
      </w:r>
      <w:r w:rsidRPr="00441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1A54">
        <w:rPr>
          <w:rFonts w:ascii="Times New Roman" w:hAnsi="Times New Roman" w:cs="Times New Roman"/>
          <w:sz w:val="28"/>
          <w:szCs w:val="28"/>
        </w:rPr>
        <w:t>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  <w:r w:rsidRPr="00441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41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2.1.5.  На всех работников  МКУ «Импульс» заполняются трудовые книжки в порядке, установленном действующим законодательством. Трудовые книжки хранятся как бланки строгой отчетности.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Впервые поступающим на работу трудовая книжка и страховое  свидетельство </w:t>
      </w:r>
      <w:r w:rsidR="00AC2E5D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441A54">
        <w:rPr>
          <w:rFonts w:ascii="Times New Roman" w:hAnsi="Times New Roman" w:cs="Times New Roman"/>
          <w:sz w:val="28"/>
          <w:szCs w:val="28"/>
        </w:rPr>
        <w:t>пенсионного страхования оформляются  администрацией МКУ «Импульс».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2.1.6. В случае установления испытательного срока, условие об этом указывается в трудовом договоре, отсутствие в трудовом договоре условия об испытании означает, что работник принят без испытания.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2.1.7.  На каждого работника МКУ «Импульс» ведется личное дело, которое состоит из личного листка по учету кадров, автобиографии, копии документа </w:t>
      </w:r>
      <w:r w:rsidR="006478E5">
        <w:rPr>
          <w:rFonts w:ascii="Times New Roman" w:hAnsi="Times New Roman" w:cs="Times New Roman"/>
          <w:sz w:val="28"/>
          <w:szCs w:val="28"/>
        </w:rPr>
        <w:t xml:space="preserve">об образовании, </w:t>
      </w:r>
      <w:r w:rsidRPr="00441A54">
        <w:rPr>
          <w:rFonts w:ascii="Times New Roman" w:hAnsi="Times New Roman" w:cs="Times New Roman"/>
          <w:sz w:val="28"/>
          <w:szCs w:val="28"/>
        </w:rPr>
        <w:t>трудовой книжки, выписок из приказов директора о приёме, переводе, увольнении. А также сведения о поощрениях и награждениях. В личном деле хранится один экземпляр трудового договора. Личное дело  хранится в учреждении после увольнения  работника  5 лет.</w:t>
      </w:r>
    </w:p>
    <w:p w:rsidR="00441A54" w:rsidRPr="00441A54" w:rsidRDefault="00441A54" w:rsidP="0055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lastRenderedPageBreak/>
        <w:t>2.1.8.  При приеме на</w:t>
      </w:r>
      <w:r w:rsidR="0066302E">
        <w:rPr>
          <w:rFonts w:ascii="Times New Roman" w:hAnsi="Times New Roman" w:cs="Times New Roman"/>
          <w:sz w:val="28"/>
          <w:szCs w:val="28"/>
        </w:rPr>
        <w:t xml:space="preserve"> работу работник  </w:t>
      </w:r>
      <w:r w:rsidR="006478E5">
        <w:rPr>
          <w:rFonts w:ascii="Times New Roman" w:hAnsi="Times New Roman" w:cs="Times New Roman"/>
          <w:sz w:val="28"/>
          <w:szCs w:val="28"/>
        </w:rPr>
        <w:t>знакомится с к</w:t>
      </w:r>
      <w:r w:rsidRPr="00441A54">
        <w:rPr>
          <w:rFonts w:ascii="Times New Roman" w:hAnsi="Times New Roman" w:cs="Times New Roman"/>
          <w:sz w:val="28"/>
          <w:szCs w:val="28"/>
        </w:rPr>
        <w:t xml:space="preserve">оллективным договором, правилами внутреннего трудового распорядка, с положением о защите персональных данных, должностной инструкцией.              </w:t>
      </w:r>
    </w:p>
    <w:p w:rsidR="006478E5" w:rsidRDefault="006478E5" w:rsidP="006478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A54" w:rsidRPr="00441A54" w:rsidRDefault="00441A54" w:rsidP="00441A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A54">
        <w:rPr>
          <w:rFonts w:ascii="Times New Roman" w:hAnsi="Times New Roman" w:cs="Times New Roman"/>
          <w:b/>
          <w:i/>
          <w:sz w:val="28"/>
          <w:szCs w:val="28"/>
        </w:rPr>
        <w:tab/>
        <w:t>2.2. Перевод на другую работу:</w:t>
      </w:r>
    </w:p>
    <w:p w:rsidR="00441A54" w:rsidRPr="00441A54" w:rsidRDefault="00441A54" w:rsidP="0064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2.2.1. Требование от работника выполнения работы, не соответствующей специальности, квалификации, должности либо с изменением размера заработной платы и других условий труда, обусловленных трудовым договором, обычно связано с его переводом на другую работу. Такой перевод производится в соответствии с действующим законодательством  только с согласия работника (ст. 72 ТК РФ). </w:t>
      </w:r>
    </w:p>
    <w:p w:rsidR="00441A54" w:rsidRPr="00441A54" w:rsidRDefault="00441A54" w:rsidP="006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       2.2.2. Перевод на другую работу без согласия работника возможен лишь </w:t>
      </w:r>
      <w:r w:rsidR="00F142F5">
        <w:rPr>
          <w:rFonts w:ascii="Times New Roman" w:hAnsi="Times New Roman" w:cs="Times New Roman"/>
          <w:sz w:val="28"/>
          <w:szCs w:val="28"/>
        </w:rPr>
        <w:t>в случаях, предусмотренных ст.72</w:t>
      </w:r>
      <w:r w:rsidR="00F142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1A54">
        <w:rPr>
          <w:rFonts w:ascii="Times New Roman" w:hAnsi="Times New Roman" w:cs="Times New Roman"/>
          <w:sz w:val="28"/>
          <w:szCs w:val="28"/>
        </w:rPr>
        <w:t xml:space="preserve"> ТК РФ. Об изменении существенных условий труда работник должен быть поставлен в известность в письменном виде, за два месяца до события.</w:t>
      </w:r>
    </w:p>
    <w:p w:rsidR="00441A54" w:rsidRPr="00441A54" w:rsidRDefault="00441A54" w:rsidP="0064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      2.2.3.  Директор МКУ «Импульс»  обязан  перевести работника по его заявлению на другую работу в случаях, предусмотренных ст.254 ТК РФ. </w:t>
      </w:r>
    </w:p>
    <w:p w:rsidR="00441A54" w:rsidRPr="00441A54" w:rsidRDefault="00441A54" w:rsidP="006478E5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1A54" w:rsidRPr="00441A54" w:rsidRDefault="00441A54" w:rsidP="00441A54">
      <w:pPr>
        <w:tabs>
          <w:tab w:val="left" w:pos="70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41A54">
        <w:rPr>
          <w:rFonts w:ascii="Times New Roman" w:hAnsi="Times New Roman" w:cs="Times New Roman"/>
          <w:b/>
          <w:i/>
          <w:sz w:val="28"/>
          <w:szCs w:val="28"/>
        </w:rPr>
        <w:tab/>
        <w:t>2.3. Прекращение договора:</w:t>
      </w:r>
    </w:p>
    <w:p w:rsidR="00441A54" w:rsidRPr="00441A54" w:rsidRDefault="00441A54" w:rsidP="00F14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2.3.1. Прекращение  договора может иметь место только по основаниям, предусмотренным действующим законодательством.</w:t>
      </w:r>
    </w:p>
    <w:p w:rsidR="00441A54" w:rsidRPr="00441A54" w:rsidRDefault="00441A54" w:rsidP="00F142F5">
      <w:pPr>
        <w:tabs>
          <w:tab w:val="left" w:pos="11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2.3.2. Работники имеют право расторгнуть трудовой договор, заключенный на неопределенный срок, предупредив об этом  </w:t>
      </w:r>
      <w:r w:rsidR="00F142F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441A54">
        <w:rPr>
          <w:rFonts w:ascii="Times New Roman" w:hAnsi="Times New Roman" w:cs="Times New Roman"/>
          <w:sz w:val="28"/>
          <w:szCs w:val="28"/>
        </w:rPr>
        <w:t>за две недели. Расторжение договора производится в соответствии со ст.80 ТК РФ.</w:t>
      </w:r>
    </w:p>
    <w:p w:rsidR="00441A54" w:rsidRPr="00441A54" w:rsidRDefault="00F142F5" w:rsidP="00F14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A54" w:rsidRPr="00441A54">
        <w:rPr>
          <w:rFonts w:ascii="Times New Roman" w:hAnsi="Times New Roman" w:cs="Times New Roman"/>
          <w:sz w:val="28"/>
          <w:szCs w:val="28"/>
        </w:rPr>
        <w:t xml:space="preserve">2.3.3.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441A54" w:rsidRPr="00441A54">
        <w:rPr>
          <w:rFonts w:ascii="Times New Roman" w:hAnsi="Times New Roman" w:cs="Times New Roman"/>
          <w:sz w:val="28"/>
          <w:szCs w:val="28"/>
        </w:rPr>
        <w:t>имеет право расторгнуть  трудовой договор по своей инициативе в соответствии со ст.81 ТК РФ.</w:t>
      </w:r>
    </w:p>
    <w:p w:rsidR="00441A54" w:rsidRPr="00441A54" w:rsidRDefault="00441A54" w:rsidP="00F14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2.3.4. Независимо от причин прекращения  трудового договора  директор МКУ «Импульс» обязан:</w:t>
      </w:r>
    </w:p>
    <w:p w:rsidR="00441A54" w:rsidRPr="00441A54" w:rsidRDefault="00441A54" w:rsidP="00F142F5">
      <w:pPr>
        <w:numPr>
          <w:ilvl w:val="0"/>
          <w:numId w:val="6"/>
        </w:numPr>
        <w:tabs>
          <w:tab w:val="clear" w:pos="11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издать  приказ об увольнении работника с указанием статьи, </w:t>
      </w:r>
      <w:r w:rsidR="0080005E">
        <w:rPr>
          <w:rFonts w:ascii="Times New Roman" w:hAnsi="Times New Roman" w:cs="Times New Roman"/>
          <w:sz w:val="28"/>
          <w:szCs w:val="28"/>
        </w:rPr>
        <w:t>часть статьи, пункт</w:t>
      </w:r>
      <w:r w:rsidRPr="00441A54">
        <w:rPr>
          <w:rFonts w:ascii="Times New Roman" w:hAnsi="Times New Roman" w:cs="Times New Roman"/>
          <w:sz w:val="28"/>
          <w:szCs w:val="28"/>
        </w:rPr>
        <w:t xml:space="preserve"> статьи ТК РФ, послужившей основанием прекращения договора;</w:t>
      </w:r>
    </w:p>
    <w:p w:rsidR="00441A54" w:rsidRPr="00441A54" w:rsidRDefault="00F142F5" w:rsidP="00F142F5">
      <w:pPr>
        <w:numPr>
          <w:ilvl w:val="0"/>
          <w:numId w:val="6"/>
        </w:numPr>
        <w:tabs>
          <w:tab w:val="clear" w:pos="1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41A54" w:rsidRPr="00441A54">
        <w:rPr>
          <w:rFonts w:ascii="Times New Roman" w:hAnsi="Times New Roman" w:cs="Times New Roman"/>
          <w:sz w:val="28"/>
          <w:szCs w:val="28"/>
        </w:rPr>
        <w:t>выдать работнику в день увольнения оформленную трудовую книжку;</w:t>
      </w:r>
    </w:p>
    <w:p w:rsidR="00441A54" w:rsidRPr="00441A54" w:rsidRDefault="00F142F5" w:rsidP="00F142F5">
      <w:pPr>
        <w:numPr>
          <w:ilvl w:val="0"/>
          <w:numId w:val="6"/>
        </w:numPr>
        <w:tabs>
          <w:tab w:val="clear" w:pos="1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A54" w:rsidRPr="00441A54">
        <w:rPr>
          <w:rFonts w:ascii="Times New Roman" w:hAnsi="Times New Roman" w:cs="Times New Roman"/>
          <w:sz w:val="28"/>
          <w:szCs w:val="28"/>
        </w:rPr>
        <w:t>выплатить работнику в день увольнения все причитающиеся ему суммы.</w:t>
      </w:r>
    </w:p>
    <w:p w:rsidR="00441A54" w:rsidRPr="0080005E" w:rsidRDefault="00441A54" w:rsidP="00F142F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2.3.5.  Днем увольнения </w:t>
      </w:r>
      <w:r w:rsidR="0080005E">
        <w:rPr>
          <w:rFonts w:ascii="Times New Roman" w:hAnsi="Times New Roman" w:cs="Times New Roman"/>
          <w:sz w:val="28"/>
          <w:szCs w:val="28"/>
        </w:rPr>
        <w:t xml:space="preserve">считается последний день работы, </w:t>
      </w:r>
      <w:r w:rsidR="0080005E" w:rsidRPr="00AB4EC4">
        <w:rPr>
          <w:rFonts w:ascii="Times New Roman" w:hAnsi="Times New Roman" w:cs="Times New Roman"/>
          <w:sz w:val="28"/>
          <w:szCs w:val="28"/>
        </w:rPr>
        <w:t>за исключением случаев, когда работник фактически не работал, но за ним, в соответствии с законодательством, сохранялось место работы (должность).</w:t>
      </w:r>
      <w:r w:rsidR="0080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1A54" w:rsidRPr="00441A54" w:rsidRDefault="00441A54" w:rsidP="00800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lastRenderedPageBreak/>
        <w:t xml:space="preserve">2.3.6.  При получении трудовой книжки в связи с увольнением работник расписывается в личной карточке Т-2 и в книге учета движения трудовых книжек и вкладышей к ним. </w:t>
      </w:r>
    </w:p>
    <w:p w:rsidR="0080005E" w:rsidRPr="0080005E" w:rsidRDefault="00441A54" w:rsidP="0080005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работников</w:t>
      </w:r>
    </w:p>
    <w:p w:rsidR="0080005E" w:rsidRPr="0080005E" w:rsidRDefault="0080005E" w:rsidP="008000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A54" w:rsidRPr="00441A54" w:rsidRDefault="00441A54" w:rsidP="0080005E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A54">
        <w:rPr>
          <w:rFonts w:ascii="Times New Roman" w:hAnsi="Times New Roman" w:cs="Times New Roman"/>
          <w:b/>
          <w:i/>
          <w:sz w:val="28"/>
          <w:szCs w:val="28"/>
        </w:rPr>
        <w:t xml:space="preserve">3.1. Работник  имеет право </w:t>
      </w:r>
      <w:proofErr w:type="gramStart"/>
      <w:r w:rsidRPr="00441A54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441A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 в порядке и на условиях, которые установлены ТК РФ, иными федеральными </w:t>
      </w:r>
      <w:r w:rsidR="0080005E">
        <w:rPr>
          <w:rFonts w:ascii="Times New Roman" w:hAnsi="Times New Roman" w:cs="Times New Roman"/>
          <w:sz w:val="28"/>
          <w:szCs w:val="28"/>
        </w:rPr>
        <w:t>з</w:t>
      </w:r>
      <w:r w:rsidRPr="00441A54">
        <w:rPr>
          <w:rFonts w:ascii="Times New Roman" w:hAnsi="Times New Roman" w:cs="Times New Roman"/>
          <w:sz w:val="28"/>
          <w:szCs w:val="28"/>
        </w:rPr>
        <w:t>аконами;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441A54" w:rsidRPr="00AB4EC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</w:t>
      </w:r>
      <w:r w:rsidR="0080005E">
        <w:rPr>
          <w:rFonts w:ascii="Times New Roman" w:hAnsi="Times New Roman" w:cs="Times New Roman"/>
          <w:sz w:val="28"/>
          <w:szCs w:val="28"/>
        </w:rPr>
        <w:t xml:space="preserve">о </w:t>
      </w:r>
      <w:r w:rsidR="0080005E" w:rsidRPr="00AB4EC4">
        <w:rPr>
          <w:rFonts w:ascii="Times New Roman" w:hAnsi="Times New Roman" w:cs="Times New Roman"/>
          <w:sz w:val="28"/>
          <w:szCs w:val="28"/>
        </w:rPr>
        <w:t>своей квалификацией, сложностью труда, количеством и качеством выполненной работы;</w:t>
      </w:r>
      <w:r w:rsidRPr="00AB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праздничных нерабочих дней, оплачиваемых ежегодных отпусков;</w:t>
      </w:r>
    </w:p>
    <w:p w:rsidR="00441A54" w:rsidRPr="00AB4EC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</w:t>
      </w:r>
      <w:r w:rsidR="0065739A">
        <w:rPr>
          <w:rFonts w:ascii="Times New Roman" w:hAnsi="Times New Roman" w:cs="Times New Roman"/>
          <w:sz w:val="28"/>
          <w:szCs w:val="28"/>
        </w:rPr>
        <w:t xml:space="preserve">, </w:t>
      </w:r>
      <w:r w:rsidR="0065739A" w:rsidRPr="00AB4EC4">
        <w:rPr>
          <w:rFonts w:ascii="Times New Roman" w:hAnsi="Times New Roman" w:cs="Times New Roman"/>
          <w:sz w:val="28"/>
          <w:szCs w:val="28"/>
        </w:rPr>
        <w:t>включая реализацию прав, предоставленных законодательством о специальной оценке условий труда</w:t>
      </w:r>
      <w:r w:rsidRPr="00AB4EC4">
        <w:rPr>
          <w:rFonts w:ascii="Times New Roman" w:hAnsi="Times New Roman" w:cs="Times New Roman"/>
          <w:sz w:val="28"/>
          <w:szCs w:val="28"/>
        </w:rPr>
        <w:t>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ТК РФ,</w:t>
      </w:r>
      <w:r w:rsidR="0065739A">
        <w:rPr>
          <w:rFonts w:ascii="Times New Roman" w:hAnsi="Times New Roman" w:cs="Times New Roman"/>
          <w:sz w:val="28"/>
          <w:szCs w:val="28"/>
        </w:rPr>
        <w:t xml:space="preserve"> иными федеральными</w:t>
      </w:r>
      <w:r w:rsidRPr="00441A54">
        <w:rPr>
          <w:rFonts w:ascii="Times New Roman" w:hAnsi="Times New Roman" w:cs="Times New Roman"/>
          <w:sz w:val="28"/>
          <w:szCs w:val="28"/>
        </w:rPr>
        <w:t xml:space="preserve"> законами;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участие в подготовке  </w:t>
      </w:r>
      <w:proofErr w:type="spellStart"/>
      <w:r w:rsidRPr="00441A54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441A5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коллективного договора, а также на информацию о выполнении коллективного договора;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трудовых споров, в порядке, установленном ТК РФ, иными федеральными законами;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возмещение вреда, причиненного работнику в связи с исполнением им трудовых обязанностей и компенсацию морального вреда в порядке, установленным действующим законодательством;</w:t>
      </w:r>
    </w:p>
    <w:p w:rsidR="00441A54" w:rsidRPr="00441A54" w:rsidRDefault="00441A54" w:rsidP="00441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обязательное социальное страхование в случаях, предусмотренных действующим законодательством.  </w:t>
      </w:r>
    </w:p>
    <w:p w:rsidR="00441A54" w:rsidRPr="00441A54" w:rsidRDefault="00441A54" w:rsidP="0065739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A54">
        <w:rPr>
          <w:rFonts w:ascii="Times New Roman" w:hAnsi="Times New Roman" w:cs="Times New Roman"/>
          <w:b/>
          <w:i/>
          <w:sz w:val="28"/>
          <w:szCs w:val="28"/>
        </w:rPr>
        <w:lastRenderedPageBreak/>
        <w:t>3.2. Работник обязан:</w:t>
      </w:r>
    </w:p>
    <w:p w:rsidR="00441A54" w:rsidRPr="00441A54" w:rsidRDefault="00441A54" w:rsidP="00441A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 трудовым договором;</w:t>
      </w:r>
    </w:p>
    <w:p w:rsidR="00441A54" w:rsidRPr="00441A54" w:rsidRDefault="00441A54" w:rsidP="00441A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участвовать в проводимых </w:t>
      </w:r>
      <w:proofErr w:type="spellStart"/>
      <w:r w:rsidRPr="00441A54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441A54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441A54" w:rsidRPr="00441A54" w:rsidRDefault="00441A54" w:rsidP="00441A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441A54" w:rsidRPr="00441A54" w:rsidRDefault="00441A54" w:rsidP="00441A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соблюдать трудовую дисциплину, выполнять установленные нормы труда;</w:t>
      </w:r>
    </w:p>
    <w:p w:rsidR="00441A54" w:rsidRPr="00441A54" w:rsidRDefault="00441A54" w:rsidP="00441A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441A54" w:rsidRPr="00441A54" w:rsidRDefault="00441A54" w:rsidP="00441A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бережно относиться к имуществу</w:t>
      </w:r>
      <w:r w:rsidR="0065739A">
        <w:rPr>
          <w:rFonts w:ascii="Times New Roman" w:hAnsi="Times New Roman" w:cs="Times New Roman"/>
          <w:sz w:val="28"/>
          <w:szCs w:val="28"/>
        </w:rPr>
        <w:t xml:space="preserve"> работодателя и других работников</w:t>
      </w:r>
      <w:r w:rsidRPr="00441A54">
        <w:rPr>
          <w:rFonts w:ascii="Times New Roman" w:hAnsi="Times New Roman" w:cs="Times New Roman"/>
          <w:sz w:val="28"/>
          <w:szCs w:val="28"/>
        </w:rPr>
        <w:t>;</w:t>
      </w:r>
    </w:p>
    <w:p w:rsidR="00441A54" w:rsidRPr="00441A54" w:rsidRDefault="00441A54" w:rsidP="0065739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незамедлительно сообщать директору МКУ «Импульс» о возникновении ситуации, представляющей угрозу жизни и здоровью людей, сохранности имущества.</w:t>
      </w:r>
    </w:p>
    <w:p w:rsidR="00441A54" w:rsidRPr="00441A54" w:rsidRDefault="00441A54" w:rsidP="0065739A">
      <w:pPr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65739A">
        <w:rPr>
          <w:rFonts w:ascii="Times New Roman" w:hAnsi="Times New Roman" w:cs="Times New Roman"/>
          <w:b/>
          <w:sz w:val="28"/>
          <w:szCs w:val="28"/>
        </w:rPr>
        <w:t>рава и обязанности работодателя</w:t>
      </w:r>
    </w:p>
    <w:p w:rsidR="00441A54" w:rsidRPr="00441A54" w:rsidRDefault="00441A54" w:rsidP="0065739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A54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="0065739A">
        <w:rPr>
          <w:rFonts w:ascii="Times New Roman" w:hAnsi="Times New Roman" w:cs="Times New Roman"/>
          <w:b/>
          <w:i/>
          <w:sz w:val="28"/>
          <w:szCs w:val="28"/>
        </w:rPr>
        <w:t xml:space="preserve">Работодатель </w:t>
      </w:r>
      <w:r w:rsidRPr="00441A54">
        <w:rPr>
          <w:rFonts w:ascii="Times New Roman" w:hAnsi="Times New Roman" w:cs="Times New Roman"/>
          <w:b/>
          <w:i/>
          <w:sz w:val="28"/>
          <w:szCs w:val="28"/>
        </w:rPr>
        <w:t>имеет право:</w:t>
      </w:r>
    </w:p>
    <w:p w:rsidR="00441A54" w:rsidRPr="00441A54" w:rsidRDefault="00441A54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заключать</w:t>
      </w:r>
      <w:r w:rsidR="00290AED">
        <w:rPr>
          <w:rFonts w:ascii="Times New Roman" w:hAnsi="Times New Roman" w:cs="Times New Roman"/>
          <w:sz w:val="28"/>
          <w:szCs w:val="28"/>
        </w:rPr>
        <w:t>, изменять и расторгать</w:t>
      </w:r>
      <w:r w:rsidRPr="00441A54">
        <w:rPr>
          <w:rFonts w:ascii="Times New Roman" w:hAnsi="Times New Roman" w:cs="Times New Roman"/>
          <w:sz w:val="28"/>
          <w:szCs w:val="28"/>
        </w:rPr>
        <w:t xml:space="preserve">  трудовые договоры с работниками в порядке и на условиях, которые установлены действующим законодательством;</w:t>
      </w:r>
    </w:p>
    <w:p w:rsidR="00441A54" w:rsidRPr="00441A54" w:rsidRDefault="00441A54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441A54" w:rsidRPr="00441A54" w:rsidRDefault="00441A54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поощрять работников за добросовестный и эффективный труд;</w:t>
      </w:r>
    </w:p>
    <w:p w:rsidR="00441A54" w:rsidRPr="00441A54" w:rsidRDefault="00441A54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имуществу, соблюдения правил внутреннего трудового распорядка, служебной этики;</w:t>
      </w:r>
    </w:p>
    <w:p w:rsidR="00441A54" w:rsidRPr="00441A54" w:rsidRDefault="00441A54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привлекать виновных работников к дисциплинарной и материальной ответственности в порядке, установленном действующим законодательством;</w:t>
      </w:r>
    </w:p>
    <w:p w:rsidR="00441A54" w:rsidRPr="00441A54" w:rsidRDefault="00441A54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принимать локальные нормативные акты по трудовым вопросам;</w:t>
      </w:r>
    </w:p>
    <w:p w:rsidR="00441A54" w:rsidRDefault="00441A54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создавать объединения работодателей и вступать в них;</w:t>
      </w:r>
    </w:p>
    <w:p w:rsidR="0065739A" w:rsidRPr="00AB4EC4" w:rsidRDefault="0065739A" w:rsidP="0044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реализовывать права, предоставленные ему законодательством о специальной оценке условий труда.</w:t>
      </w:r>
    </w:p>
    <w:p w:rsidR="00441A54" w:rsidRPr="00441A54" w:rsidRDefault="00441A54" w:rsidP="0065739A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A54">
        <w:rPr>
          <w:rFonts w:ascii="Times New Roman" w:hAnsi="Times New Roman" w:cs="Times New Roman"/>
          <w:b/>
          <w:i/>
          <w:sz w:val="28"/>
          <w:szCs w:val="28"/>
        </w:rPr>
        <w:t>4.2.  Директор обязан: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65739A" w:rsidRPr="00AB4EC4">
        <w:rPr>
          <w:rFonts w:ascii="Times New Roman" w:hAnsi="Times New Roman" w:cs="Times New Roman"/>
          <w:sz w:val="28"/>
          <w:szCs w:val="28"/>
        </w:rPr>
        <w:t xml:space="preserve">трудовое законодательство </w:t>
      </w:r>
      <w:r w:rsidRPr="00AB4EC4">
        <w:rPr>
          <w:rFonts w:ascii="Times New Roman" w:hAnsi="Times New Roman" w:cs="Times New Roman"/>
          <w:sz w:val="28"/>
          <w:szCs w:val="28"/>
        </w:rPr>
        <w:t>и</w:t>
      </w:r>
      <w:r w:rsidRPr="00441A54">
        <w:rPr>
          <w:rFonts w:ascii="Times New Roman" w:hAnsi="Times New Roman" w:cs="Times New Roman"/>
          <w:sz w:val="28"/>
          <w:szCs w:val="28"/>
        </w:rPr>
        <w:t xml:space="preserve"> иные нормативные правовые, локальные нормативные акты, условия коллективного договора и трудовых договоров;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предоставить работникам работу, обусловленную  трудовым договором;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обеспечить безопасность труда и условия, отвечающие требованиям охраны и гигиены труда;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работников оборудованием, </w:t>
      </w:r>
      <w:r w:rsidR="009A505C">
        <w:rPr>
          <w:rFonts w:ascii="Times New Roman" w:hAnsi="Times New Roman" w:cs="Times New Roman"/>
          <w:sz w:val="28"/>
          <w:szCs w:val="28"/>
        </w:rPr>
        <w:t xml:space="preserve">инструментами, технической документацией и </w:t>
      </w:r>
      <w:r w:rsidRPr="00441A54">
        <w:rPr>
          <w:rFonts w:ascii="Times New Roman" w:hAnsi="Times New Roman" w:cs="Times New Roman"/>
          <w:sz w:val="28"/>
          <w:szCs w:val="28"/>
        </w:rPr>
        <w:t>иными средствами, необходимыми для исполнения ими трудовых обязанностей;</w:t>
      </w:r>
    </w:p>
    <w:p w:rsidR="009A505C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5C">
        <w:rPr>
          <w:rFonts w:ascii="Times New Roman" w:hAnsi="Times New Roman" w:cs="Times New Roman"/>
          <w:sz w:val="28"/>
          <w:szCs w:val="28"/>
        </w:rPr>
        <w:t xml:space="preserve">обеспечить работникам </w:t>
      </w:r>
      <w:r w:rsidR="009A505C" w:rsidRPr="009A505C">
        <w:rPr>
          <w:rFonts w:ascii="Times New Roman" w:hAnsi="Times New Roman" w:cs="Times New Roman"/>
          <w:sz w:val="28"/>
          <w:szCs w:val="28"/>
        </w:rPr>
        <w:t xml:space="preserve">равную </w:t>
      </w:r>
      <w:r w:rsidRPr="009A505C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9A505C" w:rsidRPr="009A505C">
        <w:rPr>
          <w:rFonts w:ascii="Times New Roman" w:hAnsi="Times New Roman" w:cs="Times New Roman"/>
          <w:sz w:val="28"/>
          <w:szCs w:val="28"/>
        </w:rPr>
        <w:t xml:space="preserve">за труд равной ценности; </w:t>
      </w:r>
    </w:p>
    <w:p w:rsidR="00441A54" w:rsidRPr="009A505C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05C"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работникам заработную плату в сроки, установленные коллективным договором</w:t>
      </w:r>
      <w:r w:rsidR="009A505C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распорядка, трудовыми договорами</w:t>
      </w:r>
      <w:r w:rsidRPr="009A505C">
        <w:rPr>
          <w:rFonts w:ascii="Times New Roman" w:hAnsi="Times New Roman" w:cs="Times New Roman"/>
          <w:sz w:val="28"/>
          <w:szCs w:val="28"/>
        </w:rPr>
        <w:t>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 ТК  РФ;</w:t>
      </w:r>
    </w:p>
    <w:p w:rsid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 и </w:t>
      </w:r>
      <w:proofErr w:type="gramStart"/>
      <w:r w:rsidRPr="00441A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1A54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EB472D" w:rsidRPr="00AB4EC4" w:rsidRDefault="00EB472D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C4">
        <w:rPr>
          <w:rFonts w:ascii="Times New Roman" w:hAnsi="Times New Roman" w:cs="Times New Roman"/>
          <w:sz w:val="28"/>
          <w:szCs w:val="28"/>
        </w:rPr>
        <w:t>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рассматривать заявления представителя работников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представителю работников;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 законодательством;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возмещать вред, причиненный работникам в связи с исполнением ими трудовых  обязанностей, а также компенсировать моральный вред в порядке и на условиях, которые установлены действующим законодательством;</w:t>
      </w:r>
    </w:p>
    <w:p w:rsidR="00441A54" w:rsidRPr="00441A54" w:rsidRDefault="00441A54" w:rsidP="00441A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ТК РФ, законами и иными нормативными правовыми актами, соде</w:t>
      </w:r>
      <w:r w:rsidR="00EB472D">
        <w:rPr>
          <w:rFonts w:ascii="Times New Roman" w:hAnsi="Times New Roman" w:cs="Times New Roman"/>
          <w:sz w:val="28"/>
          <w:szCs w:val="28"/>
        </w:rPr>
        <w:t>ржащими нормы трудового права, к</w:t>
      </w:r>
      <w:r w:rsidRPr="00441A54">
        <w:rPr>
          <w:rFonts w:ascii="Times New Roman" w:hAnsi="Times New Roman" w:cs="Times New Roman"/>
          <w:sz w:val="28"/>
          <w:szCs w:val="28"/>
        </w:rPr>
        <w:t>оллективным договором, трудовыми договорами.</w:t>
      </w:r>
    </w:p>
    <w:p w:rsidR="00441A54" w:rsidRPr="00441A54" w:rsidRDefault="00441A54" w:rsidP="00EB472D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>5. Рабочее время, е</w:t>
      </w:r>
      <w:r w:rsidR="00EB472D">
        <w:rPr>
          <w:rFonts w:ascii="Times New Roman" w:hAnsi="Times New Roman" w:cs="Times New Roman"/>
          <w:b/>
          <w:sz w:val="28"/>
          <w:szCs w:val="28"/>
        </w:rPr>
        <w:t>го использование и время отдыха</w:t>
      </w:r>
    </w:p>
    <w:p w:rsidR="00441A54" w:rsidRPr="00441A54" w:rsidRDefault="00441A54" w:rsidP="00EB47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5.1.  Рабочее время – время, в течение которого работник  в соответствии с правилами внутреннего трудового распорядка  учреждения, условиями  трудового договора должен исполнять трудовые обязанности, а также иные периоды времени, которые в соответствии с законами и иными нормативными актами относятся к рабочему времени.</w:t>
      </w:r>
    </w:p>
    <w:p w:rsidR="00A03728" w:rsidRDefault="00441A54" w:rsidP="00A03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lastRenderedPageBreak/>
        <w:t xml:space="preserve">5.2. Нормальная продолжительность рабочего времени не может превышать 40 часов в неделю.  </w:t>
      </w:r>
    </w:p>
    <w:p w:rsidR="00A03728" w:rsidRPr="00A03728" w:rsidRDefault="00A03728" w:rsidP="00A037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728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 (статья 92 ТК РФ):</w:t>
      </w:r>
    </w:p>
    <w:p w:rsidR="00A03728" w:rsidRPr="00A03728" w:rsidRDefault="00A03728" w:rsidP="00A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728">
        <w:rPr>
          <w:rFonts w:ascii="Times New Roman" w:hAnsi="Times New Roman" w:cs="Times New Roman"/>
          <w:sz w:val="28"/>
          <w:szCs w:val="28"/>
        </w:rPr>
        <w:t>для работников в возрасте до шестнадцати лет - 24 часов;</w:t>
      </w:r>
    </w:p>
    <w:p w:rsidR="00A03728" w:rsidRPr="00A03728" w:rsidRDefault="00A03728" w:rsidP="00A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728">
        <w:rPr>
          <w:rFonts w:ascii="Times New Roman" w:hAnsi="Times New Roman" w:cs="Times New Roman"/>
          <w:sz w:val="28"/>
          <w:szCs w:val="28"/>
        </w:rPr>
        <w:t>для работников в возрасте от шестнадцати до восемнадцати лет - 35 часов;</w:t>
      </w:r>
    </w:p>
    <w:p w:rsidR="00A03728" w:rsidRPr="00A03728" w:rsidRDefault="00A03728" w:rsidP="00A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728">
        <w:rPr>
          <w:rFonts w:ascii="Times New Roman" w:hAnsi="Times New Roman" w:cs="Times New Roman"/>
          <w:sz w:val="28"/>
          <w:szCs w:val="28"/>
        </w:rPr>
        <w:t>для работников, являющихся инвалидами I или II группы - 35 часов;</w:t>
      </w:r>
    </w:p>
    <w:p w:rsidR="00A03728" w:rsidRPr="00A03728" w:rsidRDefault="00A03728" w:rsidP="00A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728">
        <w:rPr>
          <w:rFonts w:ascii="Times New Roman" w:hAnsi="Times New Roman" w:cs="Times New Roman"/>
          <w:sz w:val="28"/>
          <w:szCs w:val="28"/>
        </w:rPr>
        <w:t>для работников, на рабочих местах которых условия труда по результатам специальной оценки условий труда отнесены к вредным условиям труда 3 или 4 степени или опасным условиям труда - 36 часов;</w:t>
      </w:r>
    </w:p>
    <w:p w:rsidR="00A03728" w:rsidRDefault="00A03728" w:rsidP="00A0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728">
        <w:rPr>
          <w:rFonts w:ascii="Times New Roman" w:hAnsi="Times New Roman" w:cs="Times New Roman"/>
          <w:sz w:val="28"/>
          <w:szCs w:val="28"/>
        </w:rPr>
        <w:t>для женщин</w:t>
      </w:r>
      <w:r>
        <w:rPr>
          <w:rFonts w:ascii="Times New Roman" w:hAnsi="Times New Roman" w:cs="Times New Roman"/>
          <w:sz w:val="28"/>
          <w:szCs w:val="28"/>
        </w:rPr>
        <w:t xml:space="preserve"> сельской местности – 36 часов.</w:t>
      </w:r>
    </w:p>
    <w:p w:rsidR="00441A54" w:rsidRPr="00AE57C8" w:rsidRDefault="00441A54" w:rsidP="00A03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Рабочий день для женщин </w:t>
      </w:r>
      <w:r w:rsidRPr="00AB4EC4">
        <w:rPr>
          <w:rFonts w:ascii="Times New Roman" w:hAnsi="Times New Roman" w:cs="Times New Roman"/>
          <w:b/>
          <w:sz w:val="28"/>
          <w:szCs w:val="28"/>
        </w:rPr>
        <w:t>с 10-00 часов до 20-00 часов</w:t>
      </w:r>
      <w:r w:rsidR="00AB4EC4" w:rsidRPr="00AB4EC4">
        <w:rPr>
          <w:rFonts w:ascii="Times New Roman" w:hAnsi="Times New Roman" w:cs="Times New Roman"/>
          <w:b/>
          <w:sz w:val="28"/>
          <w:szCs w:val="28"/>
        </w:rPr>
        <w:t>,  перерыв на обед с 13-00 до 16</w:t>
      </w:r>
      <w:r w:rsidRPr="00AB4EC4">
        <w:rPr>
          <w:rFonts w:ascii="Times New Roman" w:hAnsi="Times New Roman" w:cs="Times New Roman"/>
          <w:b/>
          <w:sz w:val="28"/>
          <w:szCs w:val="28"/>
        </w:rPr>
        <w:t>-00 часов.</w:t>
      </w:r>
      <w:r w:rsidRPr="00441A54">
        <w:rPr>
          <w:rFonts w:ascii="Times New Roman" w:hAnsi="Times New Roman" w:cs="Times New Roman"/>
          <w:sz w:val="28"/>
          <w:szCs w:val="28"/>
        </w:rPr>
        <w:t xml:space="preserve"> Выходные дни </w:t>
      </w:r>
      <w:r w:rsidR="0066302E">
        <w:rPr>
          <w:rFonts w:ascii="Times New Roman" w:hAnsi="Times New Roman" w:cs="Times New Roman"/>
          <w:sz w:val="28"/>
          <w:szCs w:val="28"/>
        </w:rPr>
        <w:t>-</w:t>
      </w:r>
      <w:r w:rsidR="00A03728">
        <w:rPr>
          <w:rFonts w:ascii="Times New Roman" w:hAnsi="Times New Roman" w:cs="Times New Roman"/>
          <w:sz w:val="28"/>
          <w:szCs w:val="28"/>
        </w:rPr>
        <w:t xml:space="preserve"> </w:t>
      </w:r>
      <w:r w:rsidRPr="00441A54">
        <w:rPr>
          <w:rFonts w:ascii="Times New Roman" w:hAnsi="Times New Roman" w:cs="Times New Roman"/>
          <w:sz w:val="28"/>
          <w:szCs w:val="28"/>
        </w:rPr>
        <w:t>суббота, понедельник.</w:t>
      </w:r>
      <w:r w:rsidR="00AE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54" w:rsidRPr="00441A54" w:rsidRDefault="00441A54" w:rsidP="0089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5.3. Директор и специалисты МКУ «Импульс» имеют ненормированный рабочий день и могут привлекаться к выполнению должностных обязанностей за пределами установленного рабочего времени.</w:t>
      </w:r>
    </w:p>
    <w:p w:rsidR="00441A54" w:rsidRPr="00441A54" w:rsidRDefault="00441A54" w:rsidP="0089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5.4. Продолжительность ежегодного оплачиваемого отпуска работников  МКУ «Импульс» составляет 28 календарных дней.</w:t>
      </w:r>
    </w:p>
    <w:p w:rsid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Работникам МКУ «Импульс», привлекающимся для проведения различных массовых мероприятий в выходные и праздничные дни предоставляется дополнительный оплачиваемый отпуск за  ненормированный рабочий день в соответствии со ст.119 ТК РФ:</w:t>
      </w:r>
    </w:p>
    <w:p w:rsidR="00AB4EC4" w:rsidRPr="00441A54" w:rsidRDefault="00AB4EC4" w:rsidP="00AB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EC4" w:rsidRDefault="00441A54" w:rsidP="00AB4EC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B4EC4">
        <w:rPr>
          <w:sz w:val="28"/>
          <w:szCs w:val="28"/>
        </w:rPr>
        <w:t xml:space="preserve">Директору – 6 </w:t>
      </w:r>
      <w:proofErr w:type="gramStart"/>
      <w:r w:rsidRPr="00AB4EC4">
        <w:rPr>
          <w:sz w:val="28"/>
          <w:szCs w:val="28"/>
        </w:rPr>
        <w:t>календарных</w:t>
      </w:r>
      <w:proofErr w:type="gramEnd"/>
      <w:r w:rsidRPr="00AB4EC4">
        <w:rPr>
          <w:sz w:val="28"/>
          <w:szCs w:val="28"/>
        </w:rPr>
        <w:t xml:space="preserve"> дней;</w:t>
      </w:r>
    </w:p>
    <w:p w:rsidR="00441A54" w:rsidRPr="00AB4EC4" w:rsidRDefault="00AB4EC4" w:rsidP="00AB4EC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B4EC4">
        <w:rPr>
          <w:sz w:val="28"/>
          <w:szCs w:val="28"/>
        </w:rPr>
        <w:t xml:space="preserve"> </w:t>
      </w:r>
      <w:r w:rsidR="00441A54" w:rsidRPr="00AB4EC4">
        <w:rPr>
          <w:sz w:val="28"/>
          <w:szCs w:val="28"/>
        </w:rPr>
        <w:t xml:space="preserve">Специалистам, привлекающимся для работы за пределами рабочего времени – 3 </w:t>
      </w:r>
      <w:proofErr w:type="gramStart"/>
      <w:r w:rsidR="00441A54" w:rsidRPr="00AB4EC4">
        <w:rPr>
          <w:sz w:val="28"/>
          <w:szCs w:val="28"/>
        </w:rPr>
        <w:t>календарных</w:t>
      </w:r>
      <w:proofErr w:type="gramEnd"/>
      <w:r w:rsidR="00441A54" w:rsidRPr="00AB4EC4">
        <w:rPr>
          <w:sz w:val="28"/>
          <w:szCs w:val="28"/>
        </w:rPr>
        <w:t xml:space="preserve"> дня. </w:t>
      </w:r>
    </w:p>
    <w:p w:rsidR="00441A54" w:rsidRPr="00441A54" w:rsidRDefault="00AE57C8" w:rsidP="00AE57C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Трудовая дисциплина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6.1. Работники МКУ «Импульс» обязаны подчиняться директору МКУ, выполнять его указания, связанные с трудовой деятельностью, а также распоряжения и предписания, доводимые до работников с помощью служебных инструкций или объявлений. 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6.2.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6.3. Нарушение трудовой дисциплины, т.е. неисполнение или ненадлежащее исполнение по вине работника  возложенных на него трудовых обязанностей, влечет за собой применение мер дисциплинарного воздействия, а также применения иных мер, предусмотренных законодательством.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lastRenderedPageBreak/>
        <w:t>6.4. За нарушение трудовой дисциплины директор МКУ «Импульс» вправе применить следующие дисциплинарные взыскания: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   * замечание;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   * выговор;</w:t>
      </w:r>
    </w:p>
    <w:p w:rsidR="00441A54" w:rsidRPr="00AB4EC4" w:rsidRDefault="00AE57C8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</w:t>
      </w:r>
      <w:r w:rsidRPr="00AB4EC4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 производится в соответствии со ст.193 ТК РФ.</w:t>
      </w:r>
    </w:p>
    <w:p w:rsidR="0066302E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6.5. Дисциплинарные взыскания на виновных налагаются директором МКУ «Импульс», а в </w:t>
      </w:r>
      <w:r w:rsidR="00AE57C8">
        <w:rPr>
          <w:rFonts w:ascii="Times New Roman" w:hAnsi="Times New Roman" w:cs="Times New Roman"/>
          <w:sz w:val="28"/>
          <w:szCs w:val="28"/>
        </w:rPr>
        <w:t xml:space="preserve">его отсутствие – </w:t>
      </w:r>
      <w:r w:rsidR="00AE57C8" w:rsidRPr="00AB4EC4">
        <w:rPr>
          <w:rFonts w:ascii="Times New Roman" w:hAnsi="Times New Roman" w:cs="Times New Roman"/>
          <w:sz w:val="28"/>
          <w:szCs w:val="28"/>
        </w:rPr>
        <w:t>исполняющим обязанности директора</w:t>
      </w:r>
      <w:r w:rsidR="00663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A54" w:rsidRPr="00441A54" w:rsidRDefault="0066302E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A54" w:rsidRPr="00441A54">
        <w:rPr>
          <w:rFonts w:ascii="Times New Roman" w:hAnsi="Times New Roman" w:cs="Times New Roman"/>
          <w:sz w:val="28"/>
          <w:szCs w:val="28"/>
        </w:rPr>
        <w:t>иректор МКУ «Импульс» имеет право передать вопрос о применении дисциплинарного взыскания к нарушителю трудовой дисциплины на рассмотрение трудового коллектива.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6.6. Трудовой коллектив проявляет строгую товарищескую требовательность к работникам, недобросовестно выполняющим трудовые обязанности, ставит вопросы о применении к нарушителям трудовой дисциплины мер воздействия, предусмотренных законодательством.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Приказ о наложении дисциплинарного взыскания на работника  доводится до сведения коллектива.               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6.7. В течение срока действия дисциплинарного взыскания (до его погашения либо снятия) меры поощрения к работнику не применяются.              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6.8. Трудовой коллектив вправе ходатайствовать о досрочном снятии дисциплинарного взыскания или о прекращении действия иных мер, примененных  </w:t>
      </w:r>
      <w:r w:rsidR="00AE57C8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441A54">
        <w:rPr>
          <w:rFonts w:ascii="Times New Roman" w:hAnsi="Times New Roman" w:cs="Times New Roman"/>
          <w:sz w:val="28"/>
          <w:szCs w:val="28"/>
        </w:rPr>
        <w:t xml:space="preserve">за нарушение трудовой дисциплины, если член коллектива не допустил нового нарушения трудовой дисциплины и проявил себя как добросовестный работник.  </w:t>
      </w:r>
    </w:p>
    <w:p w:rsidR="00441A54" w:rsidRPr="00441A54" w:rsidRDefault="00AE57C8" w:rsidP="00AE57C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Поощрения за успехи в работе</w:t>
      </w:r>
    </w:p>
    <w:p w:rsidR="00441A54" w:rsidRPr="00441A54" w:rsidRDefault="00441A54" w:rsidP="00AE57C8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7.1. За добросовестный  труд, образцовое выполнение должностных обязанностей, продолжительный  и  безупречный труд, новаторство в труде и другие достижения в работе  применяются  следующие поощрения работника:</w:t>
      </w:r>
    </w:p>
    <w:p w:rsidR="00441A54" w:rsidRPr="00441A54" w:rsidRDefault="00441A54" w:rsidP="00AE57C8">
      <w:pPr>
        <w:numPr>
          <w:ilvl w:val="0"/>
          <w:numId w:val="12"/>
        </w:numPr>
        <w:tabs>
          <w:tab w:val="clear" w:pos="15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441A54" w:rsidRPr="00441A54" w:rsidRDefault="00441A54" w:rsidP="00AE57C8">
      <w:pPr>
        <w:numPr>
          <w:ilvl w:val="0"/>
          <w:numId w:val="12"/>
        </w:numPr>
        <w:tabs>
          <w:tab w:val="clear" w:pos="15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441A54" w:rsidRPr="00441A54" w:rsidRDefault="00441A54" w:rsidP="00AE57C8">
      <w:pPr>
        <w:numPr>
          <w:ilvl w:val="0"/>
          <w:numId w:val="12"/>
        </w:numPr>
        <w:tabs>
          <w:tab w:val="clear" w:pos="15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441A54" w:rsidRPr="00441A54" w:rsidRDefault="00441A54" w:rsidP="00AE57C8">
      <w:pPr>
        <w:numPr>
          <w:ilvl w:val="0"/>
          <w:numId w:val="12"/>
        </w:numPr>
        <w:tabs>
          <w:tab w:val="clear" w:pos="15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администрацией Шубинского сельсовета;</w:t>
      </w:r>
    </w:p>
    <w:p w:rsidR="00441A54" w:rsidRPr="00441A54" w:rsidRDefault="00441A54" w:rsidP="00AE57C8">
      <w:pPr>
        <w:numPr>
          <w:ilvl w:val="0"/>
          <w:numId w:val="12"/>
        </w:numPr>
        <w:tabs>
          <w:tab w:val="clear" w:pos="15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представление к награждению Почетной Грамотой ад</w:t>
      </w:r>
      <w:r w:rsidR="00AE57C8">
        <w:rPr>
          <w:rFonts w:ascii="Times New Roman" w:hAnsi="Times New Roman" w:cs="Times New Roman"/>
          <w:sz w:val="28"/>
          <w:szCs w:val="28"/>
        </w:rPr>
        <w:t>министрации Барабинского района Новосибирской области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lastRenderedPageBreak/>
        <w:t>Премирование за выполнение особо важных заданий и награждение ценным подарком производится директором в соответствии с Положением об оплате труда работников МКУ «Импульс».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7.2. За особые заслуги перед районом работники представляются в установленном порядке для награждения орденами, медалями России и для присвоения почетных званий.</w:t>
      </w:r>
    </w:p>
    <w:p w:rsidR="00441A54" w:rsidRPr="00441A54" w:rsidRDefault="00441A54" w:rsidP="00AE5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7.3. Распоряжения о поощрении доводятся до сведения всего коллектива и заносятся в трудовую книжку работника.  </w:t>
      </w:r>
    </w:p>
    <w:p w:rsidR="00441A54" w:rsidRPr="00441A54" w:rsidRDefault="00441A54" w:rsidP="00AE57C8">
      <w:pPr>
        <w:spacing w:before="240"/>
        <w:ind w:left="11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>8. Техника безопаснос</w:t>
      </w:r>
      <w:r w:rsidR="00AE57C8">
        <w:rPr>
          <w:rFonts w:ascii="Times New Roman" w:hAnsi="Times New Roman" w:cs="Times New Roman"/>
          <w:b/>
          <w:sz w:val="28"/>
          <w:szCs w:val="28"/>
        </w:rPr>
        <w:t>ти и производственная санитария</w:t>
      </w:r>
    </w:p>
    <w:p w:rsidR="00441A54" w:rsidRPr="00441A54" w:rsidRDefault="00441A54" w:rsidP="006D6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8.1. Каждый работник обязан соблюдать требования по технике безопасности и производственной санитарии, предусмотренные действующим законодательством, а также выполнять указания органов Федеральной инспекции труда (</w:t>
      </w:r>
      <w:proofErr w:type="spellStart"/>
      <w:r w:rsidRPr="00441A54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441A54">
        <w:rPr>
          <w:rFonts w:ascii="Times New Roman" w:hAnsi="Times New Roman" w:cs="Times New Roman"/>
          <w:sz w:val="28"/>
          <w:szCs w:val="28"/>
        </w:rPr>
        <w:t>), предписания органов трудовой инспекции Новосибирской области и представителей совместных комиссий по охране труда.</w:t>
      </w:r>
    </w:p>
    <w:p w:rsidR="00441A54" w:rsidRPr="00441A54" w:rsidRDefault="00441A54" w:rsidP="006D6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8.2. Руководители структурных подразделений  при обеспечении мер по охране труда должны руководствоваться законом об охране труда, положением о порядке расследования, учета и оформления несчастных случаев.</w:t>
      </w:r>
    </w:p>
    <w:p w:rsidR="00441A54" w:rsidRPr="00441A54" w:rsidRDefault="00441A54" w:rsidP="006D6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8.3. Все  работники МКУ «Импульс»,  включая  директора,  обязаны проходить обучение, инструктаж, проверку знаний правил, норм и инструкций по охране труда и технике безопасности, охране жизни и здоровья. </w:t>
      </w:r>
    </w:p>
    <w:p w:rsidR="00441A54" w:rsidRPr="00441A54" w:rsidRDefault="00441A54" w:rsidP="006D6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8.4. В целях предупреждения несчастных случаев должны строго выполняться общие и специальные предписания по технике безопасности, охране жизни и здоровья. Их нарушение влечет за собой применение дисциплинарных мер взыскания, предусмотренных главой 6 настоящих Правил.</w:t>
      </w:r>
    </w:p>
    <w:p w:rsidR="00441A54" w:rsidRPr="00441A54" w:rsidRDefault="00441A54" w:rsidP="006D6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8.5. Все работники МКУ «Импульс» проходят обязательные медицинские освидетельствования и делают прививки, о чём ставят в известность  администрацию учреждения.</w:t>
      </w:r>
    </w:p>
    <w:p w:rsidR="00441A54" w:rsidRPr="00441A54" w:rsidRDefault="00441A54" w:rsidP="006D6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>8.6. Должностные инструкции должны содержать дополнительные персональные предписания по охране труда, если они шире общих предписаний, применяемых во всех случаях.</w:t>
      </w:r>
    </w:p>
    <w:p w:rsidR="00441A54" w:rsidRPr="00441A54" w:rsidRDefault="00441A54" w:rsidP="006D6EAD">
      <w:pPr>
        <w:spacing w:after="0"/>
        <w:ind w:firstLine="1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DBD" w:rsidRDefault="003E5DBD" w:rsidP="00ED15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DBD" w:rsidRDefault="003E5DBD" w:rsidP="00ED15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DBD" w:rsidRDefault="003E5DBD" w:rsidP="00ED15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586" w:rsidRPr="003E5DBD" w:rsidRDefault="00ED1586" w:rsidP="00ED15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DBD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ED1586" w:rsidRPr="003E5DBD" w:rsidRDefault="00ED1586" w:rsidP="00ED15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DBD">
        <w:rPr>
          <w:rFonts w:ascii="Times New Roman" w:hAnsi="Times New Roman" w:cs="Times New Roman"/>
          <w:b/>
          <w:sz w:val="28"/>
          <w:szCs w:val="28"/>
        </w:rPr>
        <w:t>к Коллективному договору МКУ «Импульс»</w:t>
      </w:r>
    </w:p>
    <w:p w:rsidR="00ED1586" w:rsidRPr="003E5DBD" w:rsidRDefault="00ED1586" w:rsidP="00ED15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D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ED1586" w:rsidRPr="003E5DBD" w:rsidRDefault="00ED1586" w:rsidP="00ED15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D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1586" w:rsidRPr="003E5DBD" w:rsidRDefault="00ED1586" w:rsidP="00ED1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86" w:rsidRPr="003E5DBD" w:rsidRDefault="00ED1586" w:rsidP="00E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BD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</w:p>
    <w:p w:rsidR="00ED1586" w:rsidRPr="003E5DBD" w:rsidRDefault="00ED1586" w:rsidP="00E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BD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«Импульс» </w:t>
      </w:r>
    </w:p>
    <w:p w:rsidR="00ED1586" w:rsidRPr="003E5DBD" w:rsidRDefault="00ED1586" w:rsidP="00E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BD">
        <w:rPr>
          <w:rFonts w:ascii="Times New Roman" w:hAnsi="Times New Roman" w:cs="Times New Roman"/>
          <w:b/>
          <w:sz w:val="28"/>
          <w:szCs w:val="28"/>
        </w:rPr>
        <w:t>Шубинского сельсовета Барабинского района Новосибирской области</w:t>
      </w:r>
    </w:p>
    <w:p w:rsidR="00ED1586" w:rsidRPr="003E5DBD" w:rsidRDefault="00ED1586" w:rsidP="00ED1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86" w:rsidRPr="003E5DBD" w:rsidRDefault="00ED1586" w:rsidP="00ED1586">
      <w:pPr>
        <w:pStyle w:val="1"/>
        <w:numPr>
          <w:ilvl w:val="0"/>
          <w:numId w:val="13"/>
        </w:numPr>
        <w:ind w:left="357" w:hanging="357"/>
        <w:jc w:val="center"/>
        <w:rPr>
          <w:b/>
          <w:sz w:val="28"/>
          <w:szCs w:val="28"/>
        </w:rPr>
      </w:pPr>
      <w:r w:rsidRPr="003E5DBD">
        <w:rPr>
          <w:b/>
          <w:sz w:val="28"/>
          <w:szCs w:val="28"/>
        </w:rPr>
        <w:t>Общие положения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>Настоящее положение об оплате труда (далее - положение) регулирует у</w:t>
      </w:r>
      <w:r w:rsidR="003E5DBD">
        <w:rPr>
          <w:sz w:val="28"/>
          <w:szCs w:val="28"/>
        </w:rPr>
        <w:t>словия оплаты труда работников муниципального казё</w:t>
      </w:r>
      <w:r w:rsidRPr="003E5DBD">
        <w:rPr>
          <w:sz w:val="28"/>
          <w:szCs w:val="28"/>
        </w:rPr>
        <w:t xml:space="preserve">нного  учреждения «Импульс» (далее – учреждение). 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proofErr w:type="gramStart"/>
      <w:r w:rsidRPr="003E5DBD">
        <w:rPr>
          <w:sz w:val="28"/>
          <w:szCs w:val="28"/>
        </w:rPr>
        <w:t>Положение разработано в соответствии с Трудовым кодексом Российской Федерации, постановлением Главы Барабинского района от 27.02.2008 года № 11 «О введении отраслевых систем оплаты труда работников муниципальных учреждений Барабинского района», Отраслевым соглашением между Департаментом культуры Новосибирской области и Новосибирским областным комитетом профсоюза р</w:t>
      </w:r>
      <w:r w:rsidR="00290AED">
        <w:rPr>
          <w:sz w:val="28"/>
          <w:szCs w:val="28"/>
        </w:rPr>
        <w:t xml:space="preserve">аботников культуры на 2018-2020 годы, регистрационный номер в министерстве труда и социального </w:t>
      </w:r>
      <w:proofErr w:type="spellStart"/>
      <w:r w:rsidR="00290AED">
        <w:rPr>
          <w:sz w:val="28"/>
          <w:szCs w:val="28"/>
        </w:rPr>
        <w:t>равития</w:t>
      </w:r>
      <w:proofErr w:type="spellEnd"/>
      <w:r w:rsidR="00290AED">
        <w:rPr>
          <w:sz w:val="28"/>
          <w:szCs w:val="28"/>
        </w:rPr>
        <w:t xml:space="preserve"> Новосибирской области</w:t>
      </w:r>
      <w:r w:rsidR="00957F4A">
        <w:rPr>
          <w:sz w:val="28"/>
          <w:szCs w:val="28"/>
        </w:rPr>
        <w:t xml:space="preserve"> от 17 июля 2019 года</w:t>
      </w:r>
      <w:proofErr w:type="gramEnd"/>
      <w:r w:rsidR="00957F4A">
        <w:rPr>
          <w:sz w:val="28"/>
          <w:szCs w:val="28"/>
        </w:rPr>
        <w:t xml:space="preserve"> №8</w:t>
      </w:r>
      <w:r w:rsidRPr="003E5DBD">
        <w:rPr>
          <w:sz w:val="28"/>
          <w:szCs w:val="28"/>
        </w:rPr>
        <w:t xml:space="preserve"> и применяется при определении </w:t>
      </w:r>
      <w:proofErr w:type="gramStart"/>
      <w:r w:rsidRPr="003E5DBD">
        <w:rPr>
          <w:sz w:val="28"/>
          <w:szCs w:val="28"/>
        </w:rPr>
        <w:t>размера оплаты труда работников учреждения</w:t>
      </w:r>
      <w:proofErr w:type="gramEnd"/>
      <w:r w:rsidRPr="003E5DBD">
        <w:rPr>
          <w:sz w:val="28"/>
          <w:szCs w:val="28"/>
        </w:rPr>
        <w:t xml:space="preserve">. 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>Положение предусматривает единые принципы оплаты труда работников учреждения на основе должностных окладов, а также выплат компенсационного и стимулирующего характера в пределах утвержденного фонда оплаты труда.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 xml:space="preserve">Настоящее положение является основой для разработки руководителем учреждения </w:t>
      </w:r>
      <w:r w:rsidR="003E5DBD">
        <w:rPr>
          <w:sz w:val="28"/>
          <w:szCs w:val="28"/>
        </w:rPr>
        <w:t xml:space="preserve"> </w:t>
      </w:r>
      <w:proofErr w:type="gramStart"/>
      <w:r w:rsidRPr="003E5DBD">
        <w:rPr>
          <w:sz w:val="28"/>
          <w:szCs w:val="28"/>
        </w:rPr>
        <w:t>системы оплаты труда работников учреждений</w:t>
      </w:r>
      <w:proofErr w:type="gramEnd"/>
      <w:r w:rsidRPr="003E5DBD">
        <w:rPr>
          <w:sz w:val="28"/>
          <w:szCs w:val="28"/>
        </w:rPr>
        <w:t>.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>Система оплаты труда работников учреждений, включает размеры должностных окладов, выплат компенсационного и стимулирующего характера.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>Оплата труда работников учреждения определяется трудовым договором, исходя из условий, результативности труда, особенностей деятельности учреждения и работника в соответствии с установленной системой оплаты труда.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lastRenderedPageBreak/>
        <w:t xml:space="preserve">Размер и условия оплаты труда руководителя учреждения устанавливается в трудовом договоре в порядке, установленном нормативными правовыми актами.  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>Размер заработной платы руководителя учреждения устанавливается в трудовом договоре в соответствии с установленными требованиями к квалификации, исходя из утвержденных показателей деятельности и порядка отнесения учреждений к группам по оплате труда, а также сложности выполняемых заданий, итогов работы учреждения.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>Среднемесячная начисленная заработная плата руководителя учреждения не должна превышать трехкратную среднемесячную начисленную заработную плату работников учреждения.</w:t>
      </w:r>
    </w:p>
    <w:p w:rsidR="00ED1586" w:rsidRPr="003E5DBD" w:rsidRDefault="00ED1586" w:rsidP="00ED1586">
      <w:pPr>
        <w:pStyle w:val="1"/>
        <w:ind w:left="0" w:firstLine="705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В расчет среднемесячной заработной платы работников учреждения не включается заработная плата руководителя, заместителей и главного бухгалтера.</w:t>
      </w:r>
    </w:p>
    <w:p w:rsidR="00ED1586" w:rsidRPr="003E5DBD" w:rsidRDefault="00ED1586" w:rsidP="00ED1586">
      <w:pPr>
        <w:pStyle w:val="1"/>
        <w:numPr>
          <w:ilvl w:val="0"/>
          <w:numId w:val="17"/>
        </w:numPr>
        <w:ind w:left="0" w:firstLine="705"/>
        <w:jc w:val="both"/>
        <w:rPr>
          <w:b/>
          <w:color w:val="FF0000"/>
          <w:sz w:val="28"/>
          <w:szCs w:val="28"/>
        </w:rPr>
      </w:pPr>
      <w:r w:rsidRPr="003E5DBD">
        <w:rPr>
          <w:sz w:val="28"/>
          <w:szCs w:val="28"/>
        </w:rPr>
        <w:t xml:space="preserve">Размеры должностных окладов по общеотраслевым должностям </w:t>
      </w:r>
      <w:r w:rsidR="00957F4A">
        <w:rPr>
          <w:sz w:val="28"/>
          <w:szCs w:val="28"/>
        </w:rPr>
        <w:t>руководителей, специалистов и служащих, окладов</w:t>
      </w:r>
      <w:r w:rsidRPr="003E5DBD">
        <w:rPr>
          <w:sz w:val="28"/>
          <w:szCs w:val="28"/>
        </w:rPr>
        <w:t xml:space="preserve"> по общеотраслевым профессиям рабочих, </w:t>
      </w:r>
      <w:r w:rsidR="00957F4A">
        <w:rPr>
          <w:sz w:val="28"/>
          <w:szCs w:val="28"/>
        </w:rPr>
        <w:t>должностных окладов по должностям, трудовые функции, квалификационные требования</w:t>
      </w:r>
      <w:r w:rsidRPr="003E5DBD">
        <w:rPr>
          <w:sz w:val="28"/>
          <w:szCs w:val="28"/>
        </w:rPr>
        <w:t xml:space="preserve"> устанавливаются в соответствии с</w:t>
      </w:r>
      <w:r w:rsidR="00A83456">
        <w:rPr>
          <w:sz w:val="28"/>
          <w:szCs w:val="28"/>
        </w:rPr>
        <w:t xml:space="preserve"> приказом М</w:t>
      </w:r>
      <w:r w:rsidR="00957F4A">
        <w:rPr>
          <w:sz w:val="28"/>
          <w:szCs w:val="28"/>
        </w:rPr>
        <w:t>инистерства труда и социального развития Новосибирской области от 13.06.2019 №620</w:t>
      </w:r>
      <w:r w:rsidRPr="003E5DBD">
        <w:rPr>
          <w:color w:val="FF0000"/>
          <w:sz w:val="28"/>
          <w:szCs w:val="28"/>
        </w:rPr>
        <w:t xml:space="preserve">. </w:t>
      </w:r>
    </w:p>
    <w:p w:rsidR="00ED1586" w:rsidRPr="003E5DBD" w:rsidRDefault="00ED1586" w:rsidP="00ED15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1586" w:rsidRPr="003E5DBD" w:rsidRDefault="00ED1586" w:rsidP="00ED1586">
      <w:pPr>
        <w:pStyle w:val="1"/>
        <w:ind w:left="0"/>
        <w:jc w:val="center"/>
        <w:rPr>
          <w:b/>
          <w:sz w:val="28"/>
          <w:szCs w:val="28"/>
        </w:rPr>
      </w:pPr>
      <w:r w:rsidRPr="003E5DBD">
        <w:rPr>
          <w:b/>
          <w:sz w:val="28"/>
          <w:szCs w:val="28"/>
        </w:rPr>
        <w:t>2. Размеры должностных окладов служащих и специалистов</w:t>
      </w:r>
    </w:p>
    <w:p w:rsidR="00ED1586" w:rsidRPr="003E5DBD" w:rsidRDefault="00ED1586" w:rsidP="00ED1586">
      <w:pPr>
        <w:jc w:val="both"/>
        <w:rPr>
          <w:rFonts w:ascii="Times New Roman" w:hAnsi="Times New Roman" w:cs="Times New Roman"/>
          <w:sz w:val="28"/>
          <w:szCs w:val="28"/>
        </w:rPr>
      </w:pPr>
      <w:r w:rsidRPr="003E5DBD">
        <w:rPr>
          <w:rFonts w:ascii="Times New Roman" w:hAnsi="Times New Roman" w:cs="Times New Roman"/>
          <w:sz w:val="28"/>
          <w:szCs w:val="28"/>
        </w:rPr>
        <w:tab/>
        <w:t>2.1. Размеры должностных окладов работников установлены в соответствии с 4 группой по оплате труда руководителей, присвоенной МКУ «Импульс»</w:t>
      </w:r>
    </w:p>
    <w:p w:rsidR="00ED1586" w:rsidRPr="003E5DBD" w:rsidRDefault="00ED1586" w:rsidP="00ED15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00"/>
        <w:gridCol w:w="1620"/>
        <w:gridCol w:w="3240"/>
        <w:gridCol w:w="1260"/>
      </w:tblGrid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gridSpan w:val="2"/>
          </w:tcPr>
          <w:p w:rsidR="00ED1586" w:rsidRPr="003E5DBD" w:rsidRDefault="00ED1586" w:rsidP="003E5DB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240" w:type="dxa"/>
          </w:tcPr>
          <w:p w:rsidR="00ED1586" w:rsidRPr="003E5DBD" w:rsidRDefault="00ED1586" w:rsidP="003E5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1260" w:type="dxa"/>
          </w:tcPr>
          <w:p w:rsidR="00ED1586" w:rsidRPr="003E5DBD" w:rsidRDefault="00ED1586" w:rsidP="003E5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оклада, руб.</w:t>
            </w:r>
          </w:p>
        </w:tc>
      </w:tr>
      <w:tr w:rsidR="00ED1586" w:rsidRPr="003E5DBD" w:rsidTr="003E5DBD">
        <w:tc>
          <w:tcPr>
            <w:tcW w:w="9828" w:type="dxa"/>
            <w:gridSpan w:val="5"/>
          </w:tcPr>
          <w:p w:rsidR="00ED1586" w:rsidRPr="003E5DBD" w:rsidRDefault="00ED1586" w:rsidP="003E5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ED1586" w:rsidRPr="00A83456" w:rsidRDefault="00A8345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группа оплаты труда)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стаж работы на руководящих должностях не менее 5-ти лет</w:t>
            </w:r>
          </w:p>
        </w:tc>
        <w:tc>
          <w:tcPr>
            <w:tcW w:w="1260" w:type="dxa"/>
          </w:tcPr>
          <w:p w:rsidR="00ED1586" w:rsidRPr="003E5DBD" w:rsidRDefault="00ED1586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Художественный руководитель</w:t>
            </w:r>
            <w:r w:rsidR="00A834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83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="00A83456">
              <w:rPr>
                <w:rFonts w:ascii="Times New Roman" w:hAnsi="Times New Roman" w:cs="Times New Roman"/>
                <w:sz w:val="28"/>
                <w:szCs w:val="28"/>
              </w:rPr>
              <w:t>группа оплаты труда)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 Высшее профессиональное образование или стаж работы по профилю не менее 5-ти лет</w:t>
            </w:r>
          </w:p>
        </w:tc>
        <w:tc>
          <w:tcPr>
            <w:tcW w:w="1260" w:type="dxa"/>
          </w:tcPr>
          <w:p w:rsidR="00ED1586" w:rsidRPr="003E5DBD" w:rsidRDefault="00A83456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iCs/>
                <w:sz w:val="28"/>
                <w:szCs w:val="28"/>
              </w:rPr>
              <w:t>Заведую</w:t>
            </w:r>
            <w:r w:rsidR="00646A67">
              <w:rPr>
                <w:rFonts w:ascii="Times New Roman" w:hAnsi="Times New Roman" w:cs="Times New Roman"/>
                <w:iCs/>
                <w:sz w:val="28"/>
                <w:szCs w:val="28"/>
              </w:rPr>
              <w:t>щий  ст</w:t>
            </w:r>
            <w:r w:rsidR="00A834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руктурного подразделения по основной деятельности 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83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="00A83456">
              <w:rPr>
                <w:rFonts w:ascii="Times New Roman" w:hAnsi="Times New Roman" w:cs="Times New Roman"/>
                <w:sz w:val="28"/>
                <w:szCs w:val="28"/>
              </w:rPr>
              <w:t>группа оплаты труда)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средне -  профессиональное образование и стаж работы в культурно – просветительных учреждениях не менее 5-ти лет</w:t>
            </w:r>
          </w:p>
        </w:tc>
        <w:tc>
          <w:tcPr>
            <w:tcW w:w="1260" w:type="dxa"/>
          </w:tcPr>
          <w:p w:rsidR="00ED1586" w:rsidRPr="003E5DBD" w:rsidRDefault="00A83456" w:rsidP="00A8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</w:tr>
      <w:tr w:rsidR="00ED1586" w:rsidRPr="003E5DBD" w:rsidTr="003E5DBD">
        <w:tc>
          <w:tcPr>
            <w:tcW w:w="9828" w:type="dxa"/>
            <w:gridSpan w:val="5"/>
          </w:tcPr>
          <w:p w:rsidR="00ED1586" w:rsidRPr="003E5DBD" w:rsidRDefault="00ED1586" w:rsidP="003E5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учреждения (без категории)</w:t>
            </w:r>
          </w:p>
        </w:tc>
        <w:tc>
          <w:tcPr>
            <w:tcW w:w="4860" w:type="dxa"/>
            <w:gridSpan w:val="2"/>
          </w:tcPr>
          <w:p w:rsidR="00ED1586" w:rsidRPr="003E5DBD" w:rsidRDefault="00A8345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 - просветительных организациях не менее 3 лет </w:t>
            </w:r>
          </w:p>
        </w:tc>
        <w:tc>
          <w:tcPr>
            <w:tcW w:w="1260" w:type="dxa"/>
          </w:tcPr>
          <w:p w:rsidR="00ED1586" w:rsidRPr="003E5DBD" w:rsidRDefault="00A83456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>спорядитель танцевального вечера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260" w:type="dxa"/>
          </w:tcPr>
          <w:p w:rsidR="00ED1586" w:rsidRPr="003E5DBD" w:rsidRDefault="00A83456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3456" w:rsidRPr="003E5DB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60" w:type="dxa"/>
            <w:gridSpan w:val="2"/>
          </w:tcPr>
          <w:p w:rsidR="00ED1586" w:rsidRPr="003E5DBD" w:rsidRDefault="00A83456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 (культуры и искусства, педагогическое) образование без предъявления требований к стажу работы</w:t>
            </w:r>
          </w:p>
        </w:tc>
        <w:tc>
          <w:tcPr>
            <w:tcW w:w="1260" w:type="dxa"/>
          </w:tcPr>
          <w:p w:rsidR="00ED1586" w:rsidRPr="003E5DBD" w:rsidRDefault="003E5DBD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456"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ED1586" w:rsidRDefault="003E5DBD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  <w:p w:rsidR="00A83456" w:rsidRPr="003E5DBD" w:rsidRDefault="00A83456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(1-ый квалификационный уровень)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средне - профессиональное образование без предъявления требований к стажу работы.</w:t>
            </w:r>
          </w:p>
        </w:tc>
        <w:tc>
          <w:tcPr>
            <w:tcW w:w="1260" w:type="dxa"/>
          </w:tcPr>
          <w:p w:rsidR="00ED1586" w:rsidRPr="003E5DBD" w:rsidRDefault="00E94EF8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7470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E94EF8">
              <w:rPr>
                <w:rFonts w:ascii="Times New Roman" w:hAnsi="Times New Roman" w:cs="Times New Roman"/>
                <w:sz w:val="28"/>
                <w:szCs w:val="28"/>
              </w:rPr>
              <w:t xml:space="preserve"> (2-ой </w:t>
            </w:r>
            <w:r w:rsidR="00E9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категории)</w:t>
            </w:r>
          </w:p>
        </w:tc>
        <w:tc>
          <w:tcPr>
            <w:tcW w:w="4860" w:type="dxa"/>
            <w:gridSpan w:val="2"/>
          </w:tcPr>
          <w:p w:rsidR="00ED1586" w:rsidRPr="003E5DBD" w:rsidRDefault="00E94EF8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высшее профессиональное образование без предъявлений 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стажу работы или средне профессиональное образование и стаж работы в культурно – просветительных учреждениях не менее 3-х лет</w:t>
            </w:r>
          </w:p>
        </w:tc>
        <w:tc>
          <w:tcPr>
            <w:tcW w:w="1260" w:type="dxa"/>
          </w:tcPr>
          <w:p w:rsidR="00ED1586" w:rsidRPr="003E5DBD" w:rsidRDefault="00E94EF8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9700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0" w:type="dxa"/>
          </w:tcPr>
          <w:p w:rsidR="00ED1586" w:rsidRPr="003E5DBD" w:rsidRDefault="00E94EF8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 закупок (5-ый квалификационный уровень)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 образование без предъявления требований к стажу работы.</w:t>
            </w:r>
          </w:p>
        </w:tc>
        <w:tc>
          <w:tcPr>
            <w:tcW w:w="1260" w:type="dxa"/>
          </w:tcPr>
          <w:p w:rsidR="00ED1586" w:rsidRPr="003E5DBD" w:rsidRDefault="00E94EF8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3E5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1586" w:rsidRPr="003E5DBD" w:rsidTr="003E5DBD">
        <w:tc>
          <w:tcPr>
            <w:tcW w:w="9828" w:type="dxa"/>
            <w:gridSpan w:val="5"/>
          </w:tcPr>
          <w:p w:rsidR="00ED1586" w:rsidRPr="003E5DBD" w:rsidRDefault="00ED1586" w:rsidP="003E5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b/>
                <w:sz w:val="28"/>
                <w:szCs w:val="28"/>
              </w:rPr>
              <w:t>Прочий персонал</w:t>
            </w:r>
          </w:p>
        </w:tc>
      </w:tr>
      <w:tr w:rsidR="00ED1586" w:rsidRPr="003E5DBD" w:rsidTr="003E5DBD"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ED1586" w:rsidRPr="003E5DBD" w:rsidRDefault="00E94EF8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помещений </w:t>
            </w:r>
          </w:p>
          <w:p w:rsidR="00ED1586" w:rsidRPr="003E5DBD" w:rsidRDefault="00E94EF8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-ый квалификационный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Уборка кабинетов и других помещений общественных и административных зданий. Удаление пыли с мебели, ковровых изделий, подметание и мытьё вручную стен, полов, лестниц, окон. </w:t>
            </w:r>
            <w:proofErr w:type="gramStart"/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Влажное подметание и мытьё лестничных площадок, маршей, удаление пыли с потолка, влажная протирка стен, дверей, плафонов, подоконников, оконных решеток, перил, чердачных лестниц.</w:t>
            </w:r>
            <w:proofErr w:type="gramEnd"/>
            <w:r w:rsidRPr="003E5DBD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 и мытьё площадки перед входом в подъезд. Сбор и перемещение мусора в установленное место. Чистка и дезинфицирование санитарно – технического оборудования в местах общего пользования. Получение моющих и дезинфицирующих средств, инвентаря и обтирочного материала.</w:t>
            </w:r>
          </w:p>
        </w:tc>
        <w:tc>
          <w:tcPr>
            <w:tcW w:w="1260" w:type="dxa"/>
          </w:tcPr>
          <w:p w:rsidR="00ED1586" w:rsidRPr="003E5DBD" w:rsidRDefault="003E5DBD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94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1586" w:rsidRPr="003E5DBD" w:rsidTr="003E5DBD">
        <w:trPr>
          <w:trHeight w:val="420"/>
        </w:trPr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</w:t>
            </w:r>
            <w:r w:rsidR="00E94EF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  зданий</w:t>
            </w:r>
          </w:p>
          <w:p w:rsidR="00ED1586" w:rsidRPr="003E5DBD" w:rsidRDefault="00E94EF8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ED1586" w:rsidRPr="003E5DBD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здания и имущества, уборка территории, очистка от грубого мусора и снега. Обслуживание кровли здания</w:t>
            </w:r>
          </w:p>
        </w:tc>
        <w:tc>
          <w:tcPr>
            <w:tcW w:w="1260" w:type="dxa"/>
          </w:tcPr>
          <w:p w:rsidR="00ED1586" w:rsidRPr="003E5DBD" w:rsidRDefault="00E94EF8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</w:tr>
      <w:tr w:rsidR="00ED1586" w:rsidRPr="003E5DBD" w:rsidTr="003E5DBD">
        <w:trPr>
          <w:trHeight w:val="344"/>
        </w:trPr>
        <w:tc>
          <w:tcPr>
            <w:tcW w:w="1008" w:type="dxa"/>
          </w:tcPr>
          <w:p w:rsidR="00ED1586" w:rsidRPr="003E5DBD" w:rsidRDefault="00ED1586" w:rsidP="003E5D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00" w:type="dxa"/>
          </w:tcPr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ED1586" w:rsidRPr="003E5DBD" w:rsidRDefault="00ED1586" w:rsidP="003E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86" w:rsidRPr="003E5DBD" w:rsidRDefault="00ED1586" w:rsidP="003E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D1586" w:rsidRDefault="003E5DBD" w:rsidP="003E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6770</w:t>
            </w:r>
          </w:p>
          <w:p w:rsidR="006D6EAD" w:rsidRPr="006D6EAD" w:rsidRDefault="006D6EAD" w:rsidP="003E5DB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6E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7110</w:t>
            </w:r>
            <w:bookmarkStart w:id="0" w:name="_GoBack"/>
            <w:bookmarkEnd w:id="0"/>
          </w:p>
        </w:tc>
      </w:tr>
    </w:tbl>
    <w:p w:rsidR="00ED1586" w:rsidRPr="003E5DBD" w:rsidRDefault="00ED1586" w:rsidP="00ED1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586" w:rsidRPr="003E5DBD" w:rsidRDefault="00ED1586" w:rsidP="00ED1586">
      <w:pPr>
        <w:pStyle w:val="a5"/>
        <w:ind w:left="0"/>
        <w:jc w:val="center"/>
        <w:rPr>
          <w:b/>
          <w:sz w:val="28"/>
          <w:szCs w:val="28"/>
        </w:rPr>
      </w:pPr>
      <w:r w:rsidRPr="003E5DBD">
        <w:rPr>
          <w:b/>
          <w:sz w:val="28"/>
          <w:szCs w:val="28"/>
        </w:rPr>
        <w:t xml:space="preserve">3.Перечень и размеры компенсационных выплат 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b/>
          <w:sz w:val="28"/>
          <w:szCs w:val="28"/>
        </w:rPr>
        <w:tab/>
      </w:r>
      <w:r w:rsidRPr="003E5DBD">
        <w:rPr>
          <w:sz w:val="28"/>
          <w:szCs w:val="28"/>
        </w:rPr>
        <w:t xml:space="preserve">3.1. Размеры выплат компенсационного характера определяются руководителем учреждения с учетом мнения представительного органа работников не ниже установленных трудовым законодательством и фиксируются в трудовом договоре с работником. 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ab/>
        <w:t xml:space="preserve">Выплаты компенсационного характера устанавливаются к должностным окладам работников учреждений.   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ab/>
        <w:t>3.2. К выплатам компенсационного характера относятся доплаты: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-</w:t>
      </w:r>
      <w:r w:rsidRPr="003E5DBD">
        <w:rPr>
          <w:sz w:val="28"/>
          <w:szCs w:val="28"/>
        </w:rPr>
        <w:tab/>
        <w:t>доплата за 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 своей основной работы, определенной трудовым договором, составляют 50% от должностного оклада работника, который выполняет дополнительную работу;</w:t>
      </w:r>
    </w:p>
    <w:p w:rsidR="00ED1586" w:rsidRPr="003E5DBD" w:rsidRDefault="00ED1586" w:rsidP="00ED1586">
      <w:pPr>
        <w:pStyle w:val="a5"/>
        <w:ind w:left="0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>-  доплата за работу в сельской местности руководителям и специалистам учреждений - 25% должностного оклада;</w:t>
      </w:r>
    </w:p>
    <w:p w:rsidR="00ED1586" w:rsidRPr="003E5DBD" w:rsidRDefault="00ED1586" w:rsidP="00ED1586">
      <w:pPr>
        <w:pStyle w:val="a5"/>
        <w:ind w:left="0"/>
        <w:jc w:val="both"/>
        <w:rPr>
          <w:b/>
          <w:sz w:val="28"/>
          <w:szCs w:val="28"/>
        </w:rPr>
      </w:pPr>
      <w:r w:rsidRPr="003E5DBD">
        <w:rPr>
          <w:sz w:val="28"/>
          <w:szCs w:val="28"/>
        </w:rPr>
        <w:tab/>
        <w:t xml:space="preserve">Доплата за работу в выходные и нерабочие праздничные дни, за сверхурочную работу не устанавливаются, так как работникам предоставляется другой день отдыха. </w:t>
      </w:r>
    </w:p>
    <w:p w:rsidR="00ED1586" w:rsidRPr="003E5DBD" w:rsidRDefault="00ED1586" w:rsidP="00ED1586">
      <w:pPr>
        <w:pStyle w:val="a5"/>
        <w:ind w:left="0"/>
        <w:jc w:val="center"/>
        <w:rPr>
          <w:b/>
          <w:sz w:val="28"/>
          <w:szCs w:val="28"/>
        </w:rPr>
      </w:pPr>
      <w:r w:rsidRPr="003E5DBD">
        <w:rPr>
          <w:b/>
          <w:sz w:val="28"/>
          <w:szCs w:val="28"/>
        </w:rPr>
        <w:t>4.Перечень и размеры выплат стимулирующего характера</w:t>
      </w:r>
    </w:p>
    <w:p w:rsidR="00ED1586" w:rsidRPr="003E5DBD" w:rsidRDefault="00ED1586" w:rsidP="00ED1586">
      <w:pPr>
        <w:pStyle w:val="a5"/>
        <w:ind w:left="0"/>
        <w:rPr>
          <w:sz w:val="28"/>
          <w:szCs w:val="28"/>
        </w:rPr>
      </w:pPr>
      <w:r w:rsidRPr="003E5DBD">
        <w:rPr>
          <w:b/>
          <w:sz w:val="28"/>
          <w:szCs w:val="28"/>
        </w:rPr>
        <w:tab/>
      </w:r>
      <w:r w:rsidRPr="003E5DBD">
        <w:rPr>
          <w:sz w:val="28"/>
          <w:szCs w:val="28"/>
        </w:rPr>
        <w:t xml:space="preserve">К выплатам стимулирующего характера относятся надбавки </w:t>
      </w:r>
      <w:proofErr w:type="gramStart"/>
      <w:r w:rsidRPr="003E5DBD">
        <w:rPr>
          <w:sz w:val="28"/>
          <w:szCs w:val="28"/>
        </w:rPr>
        <w:t>за</w:t>
      </w:r>
      <w:proofErr w:type="gramEnd"/>
      <w:r w:rsidRPr="003E5DBD">
        <w:rPr>
          <w:sz w:val="28"/>
          <w:szCs w:val="28"/>
        </w:rPr>
        <w:t>:</w:t>
      </w:r>
    </w:p>
    <w:p w:rsidR="00ED1586" w:rsidRPr="003E5DBD" w:rsidRDefault="00ED1586" w:rsidP="00ED1586">
      <w:pPr>
        <w:pStyle w:val="a5"/>
        <w:ind w:left="0"/>
        <w:rPr>
          <w:sz w:val="28"/>
          <w:szCs w:val="28"/>
        </w:rPr>
      </w:pPr>
      <w:r w:rsidRPr="003E5DBD">
        <w:rPr>
          <w:sz w:val="28"/>
          <w:szCs w:val="28"/>
        </w:rPr>
        <w:t>- качественные показатели деятельности;</w:t>
      </w:r>
    </w:p>
    <w:p w:rsidR="00ED1586" w:rsidRPr="003E5DBD" w:rsidRDefault="00ED1586" w:rsidP="00ED1586">
      <w:pPr>
        <w:pStyle w:val="a5"/>
        <w:ind w:left="0"/>
        <w:rPr>
          <w:sz w:val="28"/>
          <w:szCs w:val="28"/>
        </w:rPr>
      </w:pPr>
      <w:r w:rsidRPr="003E5DBD">
        <w:rPr>
          <w:sz w:val="28"/>
          <w:szCs w:val="28"/>
        </w:rPr>
        <w:t>- почетное звание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ab/>
        <w:t>4.1. Надбавки за качественные показатели деятельности: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а) надбавки за выполнение показателей деятельности учреждения и работника, направленных на конечный результат, позволяющих оценить эффективность деятельности учреждения;</w:t>
      </w:r>
    </w:p>
    <w:p w:rsidR="00ED1586" w:rsidRPr="003E5DBD" w:rsidRDefault="00ED1586" w:rsidP="00ED1586">
      <w:pPr>
        <w:pStyle w:val="a5"/>
        <w:ind w:left="0"/>
        <w:rPr>
          <w:sz w:val="28"/>
          <w:szCs w:val="28"/>
        </w:rPr>
      </w:pPr>
      <w:r w:rsidRPr="003E5DBD">
        <w:rPr>
          <w:sz w:val="28"/>
          <w:szCs w:val="28"/>
        </w:rPr>
        <w:t xml:space="preserve">б) единовременные премии за выполнение важных и ответственных работ. </w:t>
      </w:r>
    </w:p>
    <w:p w:rsidR="00ED1586" w:rsidRPr="003E5DBD" w:rsidRDefault="00ED1586" w:rsidP="00ED1586">
      <w:pPr>
        <w:pStyle w:val="a5"/>
        <w:ind w:left="0"/>
        <w:jc w:val="center"/>
        <w:rPr>
          <w:b/>
          <w:sz w:val="28"/>
          <w:szCs w:val="28"/>
        </w:rPr>
      </w:pPr>
    </w:p>
    <w:p w:rsidR="00E94EF8" w:rsidRDefault="00E94EF8" w:rsidP="00ED1586">
      <w:pPr>
        <w:pStyle w:val="a5"/>
        <w:ind w:left="0"/>
        <w:jc w:val="center"/>
        <w:rPr>
          <w:b/>
          <w:sz w:val="28"/>
          <w:szCs w:val="28"/>
        </w:rPr>
      </w:pPr>
    </w:p>
    <w:p w:rsidR="00E94EF8" w:rsidRDefault="00E94EF8" w:rsidP="00ED1586">
      <w:pPr>
        <w:pStyle w:val="a5"/>
        <w:ind w:left="0"/>
        <w:jc w:val="center"/>
        <w:rPr>
          <w:b/>
          <w:sz w:val="28"/>
          <w:szCs w:val="28"/>
        </w:rPr>
      </w:pPr>
    </w:p>
    <w:p w:rsidR="00E94EF8" w:rsidRDefault="00E94EF8" w:rsidP="00ED1586">
      <w:pPr>
        <w:pStyle w:val="a5"/>
        <w:ind w:left="0"/>
        <w:jc w:val="center"/>
        <w:rPr>
          <w:b/>
          <w:sz w:val="28"/>
          <w:szCs w:val="28"/>
        </w:rPr>
      </w:pPr>
    </w:p>
    <w:p w:rsidR="00ED1586" w:rsidRDefault="00ED1586" w:rsidP="00ED1586">
      <w:pPr>
        <w:pStyle w:val="a5"/>
        <w:ind w:left="0"/>
        <w:jc w:val="center"/>
        <w:rPr>
          <w:b/>
          <w:sz w:val="28"/>
          <w:szCs w:val="28"/>
        </w:rPr>
      </w:pPr>
      <w:r w:rsidRPr="003E5DBD">
        <w:rPr>
          <w:b/>
          <w:sz w:val="28"/>
          <w:szCs w:val="28"/>
        </w:rPr>
        <w:t xml:space="preserve">Качественные показатели деятельности учреждения, учитываемые при определении выплат стимулирующего характера </w:t>
      </w:r>
    </w:p>
    <w:p w:rsidR="00E26346" w:rsidRDefault="00E26346" w:rsidP="00ED1586">
      <w:pPr>
        <w:pStyle w:val="a5"/>
        <w:ind w:left="0"/>
        <w:jc w:val="center"/>
        <w:rPr>
          <w:b/>
          <w:sz w:val="28"/>
          <w:szCs w:val="28"/>
        </w:rPr>
      </w:pPr>
    </w:p>
    <w:p w:rsidR="00E26346" w:rsidRDefault="00E26346" w:rsidP="00E94EF8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246"/>
        <w:gridCol w:w="2363"/>
      </w:tblGrid>
      <w:tr w:rsidR="00E26346" w:rsidTr="00290AED">
        <w:trPr>
          <w:trHeight w:val="8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Качественные показатели деятельности учреждения (основание для премирования)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</w:t>
            </w:r>
          </w:p>
          <w:p w:rsidR="00E26346" w:rsidRDefault="00E26346" w:rsidP="00290A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стимулирующих выплат,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структурного подразделения по основной деятельности</w:t>
            </w:r>
          </w:p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Своевременное и качественное выполнение  показателей деятельности по числу клубных формирований и привлечению в них участников в соответствии с установленным муниципальным заданием на оказание муниципальных услуг (для заместителей по основной деятельности).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Выполнение работ в соответствии с календарным графиком, регламентами, требованиями (для заместителей по прочим направлениям деятельности).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Отсутствие фактов нарушения правил технической, противопожарной безопасности.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Отсутствие нарушения сроков исполнения правовых актов и поручений руководителя учреждения.  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200 %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Художественный руководитель</w:t>
            </w:r>
            <w:r w:rsidR="006F1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Своевременное и качественное выполнение  показателей деятельности по числу клубных формирований и привлечению в них участников в соответствии с установленным муниципальным заданием на оказание государственных услуг.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Выполнение работ в соответствии с календарным графиком, регламентами, требованиями.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Отсутствие фактов нарушения правил технической, противопожарной безопасности.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4.Отсутствие нарушения сроков исполнения правовых актов и поручений руководителя учреждения.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 Особый вклад в развитие отрасли и учреждения в том числе:</w:t>
            </w:r>
          </w:p>
          <w:p w:rsidR="00E26346" w:rsidRDefault="00E26346" w:rsidP="00E26346">
            <w:pPr>
              <w:numPr>
                <w:ilvl w:val="0"/>
                <w:numId w:val="19"/>
              </w:numP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новых форм досуга населения;</w:t>
            </w:r>
          </w:p>
          <w:p w:rsidR="00E26346" w:rsidRDefault="00E26346" w:rsidP="00E26346">
            <w:pPr>
              <w:numPr>
                <w:ilvl w:val="0"/>
                <w:numId w:val="20"/>
              </w:numP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национальными общественными объединениями, социально-незащищенными слоями населения;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200 %</w:t>
            </w:r>
          </w:p>
        </w:tc>
      </w:tr>
      <w:tr w:rsidR="00E26346" w:rsidTr="00C2476E">
        <w:trPr>
          <w:trHeight w:val="12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482941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учреждения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1. Своевременное и качественное выполнение  показателей деятельности по количеству клубных формирований и привлечению в них участников в соответствии с муниципальным  заданием на оказание муниципальных  услуг;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2.Отсутствие фактов нарушения  финансово-хозяйственной деятельности учреждения;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3.Отсутствие фактов нарушения норм трудового законодательства;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4. Удельный вес специалистов соответствующих квалификационным требованиям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- от 80% до 100%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- 80% и менее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 xml:space="preserve">5. </w:t>
            </w:r>
            <w:proofErr w:type="gramStart"/>
            <w:r w:rsidRPr="003E5DBD">
              <w:rPr>
                <w:sz w:val="28"/>
                <w:szCs w:val="28"/>
              </w:rPr>
              <w:t>Удельный вес работников, прошедших повышение квалификации за последние 5 лет</w:t>
            </w:r>
            <w:proofErr w:type="gramEnd"/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-от 80% до 90%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- менее 80%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6. Соблюдение охраны и условий труда: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- отсутствие производственного травматизма</w:t>
            </w:r>
          </w:p>
          <w:p w:rsidR="00482941" w:rsidRPr="003E5DBD" w:rsidRDefault="00482941" w:rsidP="00482941">
            <w:pPr>
              <w:pStyle w:val="3"/>
              <w:rPr>
                <w:sz w:val="28"/>
                <w:szCs w:val="28"/>
              </w:rPr>
            </w:pPr>
            <w:r w:rsidRPr="003E5DBD">
              <w:rPr>
                <w:sz w:val="28"/>
                <w:szCs w:val="28"/>
              </w:rPr>
              <w:t>- охват специальной оценкой условий труда не менее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41" w:rsidRPr="003E5DBD" w:rsidRDefault="00482941" w:rsidP="00482941">
            <w:pPr>
              <w:tabs>
                <w:tab w:val="left" w:pos="8222"/>
              </w:tabs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  <w:p w:rsidR="00482941" w:rsidRPr="003E5DBD" w:rsidRDefault="00482941" w:rsidP="00482941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Default="00482941" w:rsidP="00482941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:rsidR="00482941" w:rsidRPr="003E5DBD" w:rsidRDefault="00482941" w:rsidP="0048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:rsidR="00482941" w:rsidRPr="003E5DBD" w:rsidRDefault="00482941" w:rsidP="0048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25%</w:t>
            </w:r>
          </w:p>
          <w:p w:rsidR="00482941" w:rsidRPr="003E5DBD" w:rsidRDefault="00482941" w:rsidP="0048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:rsidR="00482941" w:rsidRPr="003E5DBD" w:rsidRDefault="00482941" w:rsidP="00C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482941" w:rsidRPr="003E5DBD" w:rsidRDefault="00482941" w:rsidP="00C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:rsidR="00482941" w:rsidRPr="003E5DBD" w:rsidRDefault="00482941" w:rsidP="00C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до20%</w:t>
            </w:r>
          </w:p>
          <w:p w:rsidR="00482941" w:rsidRPr="003E5DBD" w:rsidRDefault="00482941" w:rsidP="0048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41" w:rsidRPr="003E5DBD" w:rsidRDefault="00482941" w:rsidP="00482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BD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  <w:p w:rsidR="00E26346" w:rsidRDefault="00C2476E" w:rsidP="004829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22</w:t>
            </w:r>
            <w:r w:rsidR="00482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Руководитель кружка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Количество обслуживаемых соответствующим специалистом постоянных посетителей, (по плану/фактически).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 Количество (доля) культурно-досуговых мероприятий, подготовленных или проведенных с участием работника (по плану/фактически).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 Количество обслуживаемых соответствующим специалистом постоянных посетителей – детей, (по плану/фактически). 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Количество детей, привлекаемых к участию в творческих мероприятиях, проводимых соответствующим специалистом, в общем числе детей (процентов).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 Количество членов соответствующих клубных формирований, участвовавших в международных, всероссийских, межрегиональных и областных конкурсах и фестивалях (человек).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клубных формирований (коллективов художественной самодеятельности) в конкурсах, фестивалях, иных мероприятиях и гастролях, районного, регионального, всероссийского, международного уровнях.</w:t>
            </w:r>
            <w:proofErr w:type="gramEnd"/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Количество организованных культурно-массовых мероприятий.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 40%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Распорядитель танцевального вечера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Количество (доля) культурно-досуговых мероприятий, подготовленных или проведенных с участием работника (по плану/фактически).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 Количество человек, посетивших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соответствующие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мероприятие,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сравнению со средней посещаемостью за предыдущий период.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 Количество детей, привлекаемых к участию в творческих мероприятиях, проводимых соответствующим специалистом, в общем числе детей (процентов).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 90 %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90 %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70 %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250 %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Методист клубного учреждения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Выполнение показателей деятельности по количеству клубных формирований и привлечению в них участников.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 Количество методических рекомендаций, направленных в филиалы учреждения культурно – досугового типа (по плану/фактически). 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 Количество (доля) 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осуговых мероприятий, подготовленных или проведенных с участием работника (по плану/фактически).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Высокий уровень подготовки и проведения культурно – досуговых мероприятий.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 Количество человек, посетивших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соответствующие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мероприятие, по сравнению со средней посещаемостью за предыдущий период.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Особый вклад в развитие отрасли и учреждения в том числе:</w:t>
            </w:r>
          </w:p>
          <w:p w:rsidR="00E26346" w:rsidRDefault="00E26346" w:rsidP="00E26346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новых форм досуга населения;</w:t>
            </w:r>
          </w:p>
          <w:p w:rsidR="00E26346" w:rsidRDefault="00E26346" w:rsidP="00E26346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национальными общественными объединениями, социально-незащищенными слоями населения.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15 %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15 %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250 %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по работе с молодежью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Выполнение показателей деятельности по количеству клубных формирований и привлечению в них участников.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 Количество методических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рекомендаций, направленных в филиалы учреждения культурно – досугового типа (по плану/фактически). 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 Количество (доля) 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осуговых мероприятий, подготовленных или проведенных с участием работника (по плану/фактически).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Высокий уровень подготовки и проведения культурно – досуговых мероприятий.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 Количество человек, посетивших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соответствующие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мероприятие, по сравнению со средней посещаемостью за предыдущий период.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Особый вклад в развитие отрасли и учреждения в том числе:</w:t>
            </w:r>
          </w:p>
          <w:p w:rsidR="00E26346" w:rsidRDefault="00E26346" w:rsidP="00E26346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новых форм досуга населения;</w:t>
            </w:r>
          </w:p>
          <w:p w:rsidR="00E26346" w:rsidRDefault="00E26346" w:rsidP="00E26346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национальными общественными объединениями, социально-незащищенными слоями населения.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15 %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15 %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250 %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Библиотекар</w:t>
            </w:r>
            <w:r w:rsidR="006F1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Количество (доля) зарегистрированных пользователей, приходящихся на одного библиотекаря в учреждении: по плану (норме)/фактически.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 Доля удовлетворенных обращений пользователей библиотеки в отчетный период от поступивших обращений в целом (выявленная на основе анкетирования, опросов). 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 Выполнение показателей по количеству посещений и книговыдачи в год (по плану/фактически).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 Высокий уровень подготовки, творческая активность в организации и проведении культурно-просветительских и обучающих мероприятий (доля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удовлетворенных пользователей, выявленная  на основе анкетирования).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Уровень профессионального мастерства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6. Содействие достижению общих результатов деятельности структурного подразделения, в котором работник непосредственно работает/ 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 50 %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50 %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C2476E" w:rsidP="00290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Специали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 </w:t>
            </w:r>
            <w:r w:rsidR="00E263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</w:t>
            </w:r>
            <w:proofErr w:type="gramEnd"/>
            <w:r w:rsidR="00E263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 закупок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Своевременность и достоверность подготовки и представления бухгалтерской, финансовой, налоговой и статистической отчетности, запросов Минкультуры НСО. 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 Отсутствие фактов нарушения финансово-хозяйственной деятельности учреждения.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 Отсутствие необоснованной просроченной дебиторской и кредиторской задолженности. 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Своевременное и достоверное выполнение показателей содержания работы по должности.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30 %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40 %</w:t>
            </w: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6346" w:rsidRDefault="00E26346" w:rsidP="00290A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более 150%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ind w:left="8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1.Своевременная и качественная уборка помещений.</w:t>
            </w:r>
          </w:p>
          <w:p w:rsidR="00E26346" w:rsidRDefault="00E26346" w:rsidP="00290AED">
            <w:pPr>
              <w:ind w:left="8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2.Своевременное реагирование на возникновение чрезвычайных ситуаций.</w:t>
            </w:r>
          </w:p>
          <w:p w:rsidR="00E26346" w:rsidRDefault="00E26346" w:rsidP="00290AED">
            <w:pPr>
              <w:ind w:left="8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3.Регулярные генеральные уборки помещений, предназначенные для кружковой работы.</w:t>
            </w:r>
          </w:p>
          <w:p w:rsidR="00E26346" w:rsidRDefault="00E26346" w:rsidP="00290AED">
            <w:pPr>
              <w:ind w:left="8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4.Участие в текущем ремонте учреждения.</w:t>
            </w:r>
          </w:p>
          <w:p w:rsidR="00E26346" w:rsidRDefault="00E26346" w:rsidP="00290AED">
            <w:pPr>
              <w:ind w:left="8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10 %</w:t>
            </w: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15 %</w:t>
            </w: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346" w:rsidRDefault="00E26346" w:rsidP="00290AED">
            <w:pPr>
              <w:tabs>
                <w:tab w:val="left" w:pos="317"/>
                <w:tab w:val="left" w:pos="1103"/>
              </w:tabs>
              <w:ind w:left="317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более 50 %</w:t>
            </w:r>
          </w:p>
        </w:tc>
      </w:tr>
      <w:tr w:rsidR="00E26346" w:rsidTr="00290AE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46" w:rsidRDefault="00E26346" w:rsidP="00290AED">
            <w:pPr>
              <w:ind w:left="81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46" w:rsidRDefault="00E26346" w:rsidP="00290AED">
            <w:pPr>
              <w:tabs>
                <w:tab w:val="left" w:pos="437"/>
                <w:tab w:val="left" w:pos="110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26346" w:rsidRPr="003E5DBD" w:rsidRDefault="00E26346" w:rsidP="006F1A7A">
      <w:pPr>
        <w:pStyle w:val="a5"/>
        <w:ind w:left="0"/>
        <w:rPr>
          <w:b/>
          <w:sz w:val="28"/>
          <w:szCs w:val="28"/>
        </w:rPr>
      </w:pPr>
    </w:p>
    <w:p w:rsidR="00ED1586" w:rsidRPr="003E5DBD" w:rsidRDefault="00ED1586" w:rsidP="00ED1586">
      <w:pPr>
        <w:pStyle w:val="a5"/>
        <w:ind w:left="0" w:firstLine="851"/>
        <w:jc w:val="both"/>
        <w:rPr>
          <w:sz w:val="28"/>
          <w:szCs w:val="28"/>
        </w:rPr>
      </w:pPr>
      <w:r w:rsidRPr="003E5DBD">
        <w:rPr>
          <w:sz w:val="28"/>
          <w:szCs w:val="28"/>
        </w:rPr>
        <w:t xml:space="preserve">4.2. Выплаты стимулирующего характера руководителю учреждения устанавливаются по результатам деятельности учреждения за календарный период года (квартал, полугодие, год) на основании представленных </w:t>
      </w:r>
      <w:r w:rsidRPr="003E5DBD">
        <w:rPr>
          <w:sz w:val="28"/>
          <w:szCs w:val="28"/>
        </w:rPr>
        <w:lastRenderedPageBreak/>
        <w:t xml:space="preserve">учреждением отчетов о выполнении показателей эффективности деятельности учреждения. </w:t>
      </w:r>
    </w:p>
    <w:p w:rsidR="00ED1586" w:rsidRPr="003E5DBD" w:rsidRDefault="00ED1586" w:rsidP="00ED1586">
      <w:pPr>
        <w:pStyle w:val="a5"/>
        <w:ind w:left="0" w:firstLine="851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4.3. За выполнение особо важного и сложного задания в сфере культуры руководителю учреждения Распоряжением Главы Муниципального образования могут устанавливаться выплаты стимулирующего характера в виде единовременных премий в размере до двух должностных окладов.</w:t>
      </w:r>
    </w:p>
    <w:p w:rsidR="00ED1586" w:rsidRPr="003E5DBD" w:rsidRDefault="00ED1586" w:rsidP="00ED1586">
      <w:pPr>
        <w:pStyle w:val="a5"/>
        <w:ind w:left="0" w:firstLine="851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4.4. Выплаты стимулирующего характера руководителю за качественные показатели деятельности учреждения не начисляются в случаях:</w:t>
      </w:r>
    </w:p>
    <w:p w:rsidR="00ED1586" w:rsidRPr="003E5DBD" w:rsidRDefault="00ED1586" w:rsidP="00ED158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DBD">
        <w:rPr>
          <w:rFonts w:ascii="Times New Roman" w:hAnsi="Times New Roman" w:cs="Times New Roman"/>
          <w:sz w:val="28"/>
          <w:szCs w:val="28"/>
        </w:rPr>
        <w:t>необеспечения своевременной выплаты заработной платы, пособий и иных выплат работникам учреждения в денежной форме;</w:t>
      </w:r>
    </w:p>
    <w:p w:rsidR="00ED1586" w:rsidRPr="003E5DBD" w:rsidRDefault="00ED1586" w:rsidP="00ED1586">
      <w:pPr>
        <w:numPr>
          <w:ilvl w:val="0"/>
          <w:numId w:val="16"/>
        </w:numPr>
        <w:shd w:val="clear" w:color="auto" w:fill="FFFFFF"/>
        <w:spacing w:before="10" w:after="0" w:line="322" w:lineRule="exact"/>
        <w:ind w:left="0" w:right="5" w:firstLine="9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DBD">
        <w:rPr>
          <w:rFonts w:ascii="Times New Roman" w:hAnsi="Times New Roman" w:cs="Times New Roman"/>
          <w:sz w:val="28"/>
          <w:szCs w:val="28"/>
        </w:rPr>
        <w:t xml:space="preserve">необеспечения соответствующих требований охраны условий труда на каждом рабочем месте, при наличии предписаний органов государственного надзора и </w:t>
      </w:r>
      <w:proofErr w:type="gramStart"/>
      <w:r w:rsidRPr="003E5D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5DB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(или) представлений </w:t>
      </w:r>
      <w:r w:rsidRPr="003E5DBD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профсоюзных инспекторов  труда, уполномоченных  (доверенных) лиц по охране труда   профессиональных  союзов; </w:t>
      </w:r>
    </w:p>
    <w:p w:rsidR="00ED1586" w:rsidRPr="003E5DBD" w:rsidRDefault="00ED1586" w:rsidP="00ED1586">
      <w:pPr>
        <w:numPr>
          <w:ilvl w:val="0"/>
          <w:numId w:val="16"/>
        </w:numPr>
        <w:shd w:val="clear" w:color="auto" w:fill="FFFFFF"/>
        <w:spacing w:before="10" w:after="0" w:line="322" w:lineRule="exact"/>
        <w:ind w:left="0"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BD">
        <w:rPr>
          <w:rFonts w:ascii="Times New Roman" w:hAnsi="Times New Roman" w:cs="Times New Roman"/>
          <w:sz w:val="28"/>
          <w:szCs w:val="28"/>
        </w:rPr>
        <w:t xml:space="preserve">необеспечения месячного размера заработной платы работникам, отработавшим за этот период норму рабочего времени и качественно выполнившим нормы труда (трудовые обязанности), не ниже установленной в региональном </w:t>
      </w:r>
      <w:hyperlink r:id="rId5" w:history="1">
        <w:r w:rsidRPr="003E5DBD">
          <w:rPr>
            <w:rFonts w:ascii="Times New Roman" w:hAnsi="Times New Roman" w:cs="Times New Roman"/>
            <w:sz w:val="28"/>
            <w:szCs w:val="28"/>
          </w:rPr>
          <w:t>соглашении</w:t>
        </w:r>
      </w:hyperlink>
      <w:r w:rsidRPr="003E5DBD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Новосибирской области;</w:t>
      </w:r>
    </w:p>
    <w:p w:rsidR="00ED1586" w:rsidRPr="003E5DBD" w:rsidRDefault="00ED1586" w:rsidP="00ED158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DB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E5DBD">
        <w:rPr>
          <w:rFonts w:ascii="Times New Roman" w:hAnsi="Times New Roman" w:cs="Times New Roman"/>
          <w:sz w:val="28"/>
          <w:szCs w:val="28"/>
        </w:rPr>
        <w:t xml:space="preserve"> установленных учреждению ежегодных значений показателей соотношения средней заработной платы отдельных категорий работников учреждения, предусмотренных Указами Президента Российской Федерации от 28.12.2012 № 1688, от 07.05.2012 № 597 и от 01.06.2012 № 761, со средней заработной платой в Новосибирской области. </w:t>
      </w:r>
    </w:p>
    <w:p w:rsidR="00ED1586" w:rsidRPr="003E5DBD" w:rsidRDefault="00ED1586" w:rsidP="00ED15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DBD">
        <w:rPr>
          <w:rFonts w:ascii="Times New Roman" w:hAnsi="Times New Roman" w:cs="Times New Roman"/>
          <w:sz w:val="28"/>
          <w:szCs w:val="28"/>
        </w:rPr>
        <w:t>4.5. Размеры и виды стимулирующих выплат для работников учреждения определяются комиссией в пределах утвержденного  фонда оплаты труда.</w:t>
      </w:r>
    </w:p>
    <w:p w:rsidR="00ED1586" w:rsidRPr="003E5DBD" w:rsidRDefault="00ED1586" w:rsidP="00ED1586">
      <w:pPr>
        <w:pStyle w:val="a5"/>
        <w:ind w:left="0" w:firstLine="851"/>
        <w:jc w:val="both"/>
        <w:rPr>
          <w:sz w:val="28"/>
          <w:szCs w:val="28"/>
        </w:rPr>
      </w:pPr>
      <w:r w:rsidRPr="003E5DBD">
        <w:rPr>
          <w:iCs/>
          <w:sz w:val="28"/>
          <w:szCs w:val="28"/>
        </w:rPr>
        <w:t>4.6. Надбавки:</w:t>
      </w:r>
    </w:p>
    <w:p w:rsidR="00ED1586" w:rsidRPr="003E5DBD" w:rsidRDefault="00ED1586" w:rsidP="00ED1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BD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3E5DBD">
        <w:rPr>
          <w:rFonts w:ascii="Times New Roman" w:hAnsi="Times New Roman" w:cs="Times New Roman"/>
          <w:sz w:val="28"/>
          <w:szCs w:val="28"/>
        </w:rPr>
        <w:t>работникам, имеющим почетные звания «Заслуженный» и работающим по соответствующему профилю или деятельности – 10%;</w:t>
      </w:r>
    </w:p>
    <w:p w:rsidR="00ED1586" w:rsidRPr="003E5DBD" w:rsidRDefault="00ED1586" w:rsidP="00ED15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BD">
        <w:rPr>
          <w:rFonts w:ascii="Times New Roman" w:hAnsi="Times New Roman" w:cs="Times New Roman"/>
          <w:sz w:val="28"/>
          <w:szCs w:val="28"/>
        </w:rPr>
        <w:t>г) работникам, имеющим почетные звания «Народный» и работающим по соответствующему профилю или деятельности учреждения – 20%;</w:t>
      </w:r>
    </w:p>
    <w:p w:rsidR="00ED1586" w:rsidRPr="003E5DBD" w:rsidRDefault="00ED1586" w:rsidP="00ED1586">
      <w:pPr>
        <w:pStyle w:val="a5"/>
        <w:ind w:left="0" w:firstLine="851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4.7. Надбавка работникам, имеющим почетные звания «Заслуженный», «Народный», устанавливается только по основной работе.</w:t>
      </w:r>
    </w:p>
    <w:p w:rsidR="00ED1586" w:rsidRPr="003E5DBD" w:rsidRDefault="00ED1586" w:rsidP="00ED1586">
      <w:pPr>
        <w:pStyle w:val="a5"/>
        <w:ind w:left="0" w:firstLine="851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4.8. При наличии у работника наряду с почетным званием «Заслуженный» двух или более почетных званий по профилю учреждения надбавка к должностному окладу устанавливается за одно почетное звание по выбору.</w:t>
      </w:r>
    </w:p>
    <w:p w:rsidR="00ED1586" w:rsidRPr="003E5DBD" w:rsidRDefault="00ED1586" w:rsidP="00ED1586">
      <w:pPr>
        <w:pStyle w:val="a5"/>
        <w:ind w:left="0" w:firstLine="851"/>
        <w:jc w:val="both"/>
        <w:rPr>
          <w:sz w:val="28"/>
          <w:szCs w:val="28"/>
        </w:rPr>
      </w:pPr>
      <w:r w:rsidRPr="003E5DBD">
        <w:rPr>
          <w:sz w:val="28"/>
          <w:szCs w:val="28"/>
        </w:rPr>
        <w:lastRenderedPageBreak/>
        <w:t>4.9. Премии, надбавки за выполнение основных результатов работы для работников, проработавших неполный месяц, квартал, устанавливаются пропорционально отработанному времени.</w:t>
      </w:r>
    </w:p>
    <w:p w:rsidR="00ED1586" w:rsidRPr="003E5DBD" w:rsidRDefault="00ED1586" w:rsidP="00ED1586">
      <w:pPr>
        <w:ind w:left="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86" w:rsidRPr="003E5DBD" w:rsidRDefault="00ED1586" w:rsidP="00ED1586">
      <w:pPr>
        <w:pStyle w:val="a5"/>
        <w:numPr>
          <w:ilvl w:val="0"/>
          <w:numId w:val="15"/>
        </w:numPr>
        <w:jc w:val="center"/>
        <w:rPr>
          <w:sz w:val="28"/>
          <w:szCs w:val="28"/>
        </w:rPr>
      </w:pPr>
      <w:r w:rsidRPr="003E5DBD">
        <w:rPr>
          <w:b/>
          <w:bCs/>
          <w:sz w:val="28"/>
          <w:szCs w:val="28"/>
        </w:rPr>
        <w:t>Полномочия руководителя учреждения</w:t>
      </w:r>
    </w:p>
    <w:p w:rsidR="003E5DBD" w:rsidRPr="003E5DBD" w:rsidRDefault="003E5DBD" w:rsidP="006F1A7A">
      <w:pPr>
        <w:pStyle w:val="a5"/>
        <w:ind w:left="450"/>
        <w:rPr>
          <w:sz w:val="28"/>
          <w:szCs w:val="28"/>
        </w:rPr>
      </w:pPr>
    </w:p>
    <w:p w:rsidR="00ED1586" w:rsidRPr="003E5DBD" w:rsidRDefault="003E5DBD" w:rsidP="003E5DBD">
      <w:pPr>
        <w:pStyle w:val="a5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586" w:rsidRPr="003E5DBD">
        <w:rPr>
          <w:sz w:val="28"/>
          <w:szCs w:val="28"/>
        </w:rPr>
        <w:t>Руководитель учреждения в пределах базового фонда оплаты труда:</w:t>
      </w:r>
    </w:p>
    <w:p w:rsidR="00ED1586" w:rsidRPr="003E5DBD" w:rsidRDefault="00ED1586" w:rsidP="00ED1586">
      <w:pPr>
        <w:pStyle w:val="a5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Утверждает структуру и штатную численность учреждения, должностные инструкции работников учреждения. В должностных инструкциях  устанавливаются конкретное содержание, объем и порядок выполнения работ на каждом рабочем месте;</w:t>
      </w:r>
    </w:p>
    <w:p w:rsidR="00ED1586" w:rsidRPr="003E5DBD" w:rsidRDefault="00ED1586" w:rsidP="00ED1586">
      <w:pPr>
        <w:pStyle w:val="a5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 xml:space="preserve"> Использует экономию фонда оплаты труда по вакантным должностям, при проведении мероприятий по оптимизации штатной численности на увеличение заработной платы работника.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5.2. Размеры и виды стимулирующих выплат определяются комиссией, утвержденной приказом руководителя, закрепляются в коллективном договоре, локальном нормативном акте учреждения, в пределах утвержденного фонда оплаты труда и максимальными размерами для конкретного работника не ограничиваются.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 xml:space="preserve">5.3. Стимулирующие выплаты производятся учреждением самостоятельно по приказу руководителя с согласованием учредителя в пределах </w:t>
      </w:r>
      <w:proofErr w:type="gramStart"/>
      <w:r w:rsidRPr="003E5DBD">
        <w:rPr>
          <w:sz w:val="28"/>
          <w:szCs w:val="28"/>
        </w:rPr>
        <w:t>фонда оплаты труда, утвержденного на текущий финансовый год и максимальными размерами для конкретного работника не ограничиваются</w:t>
      </w:r>
      <w:proofErr w:type="gramEnd"/>
      <w:r w:rsidRPr="003E5DBD">
        <w:rPr>
          <w:sz w:val="28"/>
          <w:szCs w:val="28"/>
        </w:rPr>
        <w:t>.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</w:p>
    <w:p w:rsidR="00ED1586" w:rsidRPr="003E5DBD" w:rsidRDefault="00ED1586" w:rsidP="00ED1586">
      <w:pPr>
        <w:pStyle w:val="a5"/>
        <w:ind w:left="450"/>
        <w:jc w:val="center"/>
        <w:rPr>
          <w:b/>
          <w:sz w:val="28"/>
          <w:szCs w:val="28"/>
        </w:rPr>
      </w:pPr>
      <w:r w:rsidRPr="003E5DBD">
        <w:rPr>
          <w:b/>
          <w:sz w:val="28"/>
          <w:szCs w:val="28"/>
        </w:rPr>
        <w:t>6.Заключительные положения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6.1. Месячная заработная плата работников МКУ «Импульс», отработавших за месяц норму рабочего времени и качественно выполнивших нормы труда (трудовые обязанности), не может быть ниже размера минимальной заработной платы установленной в Региональном соглашении о минимальной заработной плате в Новосибирской области.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6.2. Индексация (увеличение) заработной платы работников производится в сроки и в  размерах, устанавливаемых  в соответствии постановлением Главы Барабинского района для работников бюджетной сферы.</w:t>
      </w:r>
    </w:p>
    <w:p w:rsidR="00ED1586" w:rsidRPr="003E5DBD" w:rsidRDefault="00ED1586" w:rsidP="00ED1586">
      <w:pPr>
        <w:pStyle w:val="a5"/>
        <w:ind w:left="0"/>
        <w:jc w:val="both"/>
        <w:rPr>
          <w:sz w:val="28"/>
          <w:szCs w:val="28"/>
        </w:rPr>
      </w:pPr>
      <w:r w:rsidRPr="003E5DBD">
        <w:rPr>
          <w:sz w:val="28"/>
          <w:szCs w:val="28"/>
        </w:rPr>
        <w:t>6.3. На должностные оклады (оклады),  компенсационные и стимулирующие выплаты начисляется районный коэффициент.</w:t>
      </w:r>
    </w:p>
    <w:p w:rsidR="00ED1586" w:rsidRPr="003E5DBD" w:rsidRDefault="00ED1586" w:rsidP="00ED1586">
      <w:pPr>
        <w:rPr>
          <w:rFonts w:ascii="Times New Roman" w:hAnsi="Times New Roman" w:cs="Times New Roman"/>
          <w:sz w:val="28"/>
          <w:szCs w:val="28"/>
        </w:rPr>
      </w:pPr>
    </w:p>
    <w:p w:rsidR="00ED1586" w:rsidRPr="003E5DBD" w:rsidRDefault="00ED1586" w:rsidP="00ED158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1586" w:rsidRPr="003E5DBD" w:rsidRDefault="00ED1586" w:rsidP="00ED158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1586" w:rsidRPr="003E5DBD" w:rsidRDefault="00ED1586" w:rsidP="00ED158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1586" w:rsidRPr="003E5DBD" w:rsidRDefault="00ED1586" w:rsidP="00ED158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1586" w:rsidRPr="003E5DBD" w:rsidRDefault="00ED1586" w:rsidP="00ED158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1A54" w:rsidRPr="003E5DBD" w:rsidRDefault="00441A54" w:rsidP="00441A54">
      <w:pPr>
        <w:rPr>
          <w:rFonts w:ascii="Times New Roman" w:hAnsi="Times New Roman" w:cs="Times New Roman"/>
          <w:sz w:val="28"/>
          <w:szCs w:val="28"/>
        </w:rPr>
      </w:pPr>
    </w:p>
    <w:p w:rsidR="00441A54" w:rsidRPr="003E5DBD" w:rsidRDefault="00441A54" w:rsidP="00441A54">
      <w:pPr>
        <w:rPr>
          <w:rFonts w:ascii="Times New Roman" w:hAnsi="Times New Roman" w:cs="Times New Roman"/>
          <w:sz w:val="28"/>
          <w:szCs w:val="28"/>
        </w:rPr>
      </w:pPr>
    </w:p>
    <w:p w:rsidR="00441A54" w:rsidRPr="00441A54" w:rsidRDefault="00441A54" w:rsidP="00441A54">
      <w:pPr>
        <w:rPr>
          <w:rFonts w:ascii="Times New Roman" w:hAnsi="Times New Roman" w:cs="Times New Roman"/>
        </w:rPr>
      </w:pPr>
    </w:p>
    <w:p w:rsidR="00441A54" w:rsidRPr="00441A54" w:rsidRDefault="00441A54" w:rsidP="00441A54">
      <w:pPr>
        <w:rPr>
          <w:rFonts w:ascii="Times New Roman" w:hAnsi="Times New Roman" w:cs="Times New Roman"/>
        </w:rPr>
      </w:pPr>
    </w:p>
    <w:p w:rsidR="004F1422" w:rsidRPr="00441A54" w:rsidRDefault="004F1422" w:rsidP="004F1422">
      <w:pPr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441A5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F1422" w:rsidRPr="00441A54" w:rsidRDefault="004F1422" w:rsidP="004F1422">
      <w:pPr>
        <w:ind w:firstLine="1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422" w:rsidRPr="00441A54" w:rsidRDefault="004F1422">
      <w:pPr>
        <w:rPr>
          <w:rFonts w:ascii="Times New Roman" w:hAnsi="Times New Roman" w:cs="Times New Roman"/>
        </w:rPr>
      </w:pPr>
    </w:p>
    <w:p w:rsidR="004F1422" w:rsidRPr="00441A54" w:rsidRDefault="004F1422">
      <w:pPr>
        <w:rPr>
          <w:rFonts w:ascii="Times New Roman" w:hAnsi="Times New Roman" w:cs="Times New Roman"/>
        </w:rPr>
      </w:pPr>
    </w:p>
    <w:sectPr w:rsidR="004F1422" w:rsidRPr="00441A54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67B"/>
    <w:multiLevelType w:val="hybridMultilevel"/>
    <w:tmpl w:val="0C5A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2263"/>
    <w:multiLevelType w:val="multilevel"/>
    <w:tmpl w:val="CB365E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8436FF"/>
    <w:multiLevelType w:val="multilevel"/>
    <w:tmpl w:val="2A2411CC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BC668B"/>
    <w:multiLevelType w:val="multilevel"/>
    <w:tmpl w:val="E954F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4">
    <w:nsid w:val="0C35053E"/>
    <w:multiLevelType w:val="hybridMultilevel"/>
    <w:tmpl w:val="9F2E39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92FBE"/>
    <w:multiLevelType w:val="multilevel"/>
    <w:tmpl w:val="6F962C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5531048"/>
    <w:multiLevelType w:val="hybridMultilevel"/>
    <w:tmpl w:val="8D08EE92"/>
    <w:lvl w:ilvl="0" w:tplc="75AE34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636ACC"/>
    <w:multiLevelType w:val="hybridMultilevel"/>
    <w:tmpl w:val="45D4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05352"/>
    <w:multiLevelType w:val="hybridMultilevel"/>
    <w:tmpl w:val="8D16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44E2E"/>
    <w:multiLevelType w:val="hybridMultilevel"/>
    <w:tmpl w:val="639CF6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7797"/>
    <w:multiLevelType w:val="hybridMultilevel"/>
    <w:tmpl w:val="7652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E10F7"/>
    <w:multiLevelType w:val="hybridMultilevel"/>
    <w:tmpl w:val="2EBA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E28F6"/>
    <w:multiLevelType w:val="hybridMultilevel"/>
    <w:tmpl w:val="7024B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487911"/>
    <w:multiLevelType w:val="hybridMultilevel"/>
    <w:tmpl w:val="EDF8F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D7DB8"/>
    <w:multiLevelType w:val="hybridMultilevel"/>
    <w:tmpl w:val="96F0EC8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11AFE"/>
    <w:multiLevelType w:val="multilevel"/>
    <w:tmpl w:val="FEEA1F14"/>
    <w:lvl w:ilvl="0">
      <w:start w:val="1"/>
      <w:numFmt w:val="decimal"/>
      <w:lvlText w:val="%1."/>
      <w:lvlJc w:val="left"/>
      <w:pPr>
        <w:ind w:left="423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8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8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16">
    <w:nsid w:val="4F262F81"/>
    <w:multiLevelType w:val="multilevel"/>
    <w:tmpl w:val="22BE1D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>
    <w:nsid w:val="5A244EE8"/>
    <w:multiLevelType w:val="multilevel"/>
    <w:tmpl w:val="A5B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8">
    <w:nsid w:val="5E505E3E"/>
    <w:multiLevelType w:val="hybridMultilevel"/>
    <w:tmpl w:val="83BC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C6B5C"/>
    <w:multiLevelType w:val="hybridMultilevel"/>
    <w:tmpl w:val="C8B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5296A"/>
    <w:multiLevelType w:val="multilevel"/>
    <w:tmpl w:val="F1E0C30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664C4213"/>
    <w:multiLevelType w:val="hybridMultilevel"/>
    <w:tmpl w:val="4E44D92A"/>
    <w:lvl w:ilvl="0" w:tplc="E198423C">
      <w:start w:val="9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>
    <w:nsid w:val="68EE5222"/>
    <w:multiLevelType w:val="hybridMultilevel"/>
    <w:tmpl w:val="448899B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D5416"/>
    <w:multiLevelType w:val="hybridMultilevel"/>
    <w:tmpl w:val="5270F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82348"/>
    <w:multiLevelType w:val="multilevel"/>
    <w:tmpl w:val="740665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5">
    <w:nsid w:val="7F7C7976"/>
    <w:multiLevelType w:val="multilevel"/>
    <w:tmpl w:val="CA64E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7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F1422"/>
    <w:rsid w:val="000064FA"/>
    <w:rsid w:val="00031044"/>
    <w:rsid w:val="00053464"/>
    <w:rsid w:val="00061715"/>
    <w:rsid w:val="000F3193"/>
    <w:rsid w:val="00180CF9"/>
    <w:rsid w:val="001F094F"/>
    <w:rsid w:val="00290AED"/>
    <w:rsid w:val="0038409B"/>
    <w:rsid w:val="003B5A73"/>
    <w:rsid w:val="003E5DBD"/>
    <w:rsid w:val="00420B18"/>
    <w:rsid w:val="00441A54"/>
    <w:rsid w:val="00482941"/>
    <w:rsid w:val="004F1422"/>
    <w:rsid w:val="00550759"/>
    <w:rsid w:val="00646A67"/>
    <w:rsid w:val="006478E5"/>
    <w:rsid w:val="0065739A"/>
    <w:rsid w:val="0066302E"/>
    <w:rsid w:val="006A424C"/>
    <w:rsid w:val="006D6EAD"/>
    <w:rsid w:val="006F1A7A"/>
    <w:rsid w:val="00761FFB"/>
    <w:rsid w:val="007838DD"/>
    <w:rsid w:val="0080005E"/>
    <w:rsid w:val="008170E3"/>
    <w:rsid w:val="0089623B"/>
    <w:rsid w:val="008E0783"/>
    <w:rsid w:val="008F1BB8"/>
    <w:rsid w:val="0092117E"/>
    <w:rsid w:val="00957F4A"/>
    <w:rsid w:val="009714E7"/>
    <w:rsid w:val="0098062A"/>
    <w:rsid w:val="009A505C"/>
    <w:rsid w:val="00A03728"/>
    <w:rsid w:val="00A754E6"/>
    <w:rsid w:val="00A83456"/>
    <w:rsid w:val="00A87BC4"/>
    <w:rsid w:val="00AB4EC4"/>
    <w:rsid w:val="00AC2E5D"/>
    <w:rsid w:val="00AE57C8"/>
    <w:rsid w:val="00B1609B"/>
    <w:rsid w:val="00BC02E4"/>
    <w:rsid w:val="00BE01D7"/>
    <w:rsid w:val="00BE7F21"/>
    <w:rsid w:val="00C0409A"/>
    <w:rsid w:val="00C2476E"/>
    <w:rsid w:val="00C34D1E"/>
    <w:rsid w:val="00D5272F"/>
    <w:rsid w:val="00D566C5"/>
    <w:rsid w:val="00E124EE"/>
    <w:rsid w:val="00E26346"/>
    <w:rsid w:val="00E340C2"/>
    <w:rsid w:val="00E43AFC"/>
    <w:rsid w:val="00E8181B"/>
    <w:rsid w:val="00E94EF8"/>
    <w:rsid w:val="00EB472D"/>
    <w:rsid w:val="00ED1586"/>
    <w:rsid w:val="00EE0F30"/>
    <w:rsid w:val="00EF15A6"/>
    <w:rsid w:val="00F142F5"/>
    <w:rsid w:val="00F3517B"/>
    <w:rsid w:val="00FB2272"/>
    <w:rsid w:val="00FB546A"/>
    <w:rsid w:val="00FD6F55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F14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142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ED15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D1586"/>
  </w:style>
  <w:style w:type="paragraph" w:styleId="a5">
    <w:name w:val="List Paragraph"/>
    <w:basedOn w:val="a"/>
    <w:qFormat/>
    <w:rsid w:val="00ED1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D15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15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ED1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64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64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ED8D64121EAECB0304A9A33F0CF270D53BB8B58354F81592DCC10CF2B5BF84O73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8818</Words>
  <Characters>50264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2020-02-06T14:05:00Z</cp:lastPrinted>
  <dcterms:created xsi:type="dcterms:W3CDTF">2017-05-24T07:53:00Z</dcterms:created>
  <dcterms:modified xsi:type="dcterms:W3CDTF">2020-02-12T07:54:00Z</dcterms:modified>
</cp:coreProperties>
</file>